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A" w:rsidRPr="00B05A01" w:rsidRDefault="00F9572A" w:rsidP="00B05A01">
      <w:pPr>
        <w:pStyle w:val="1"/>
        <w:rPr>
          <w:b w:val="0"/>
          <w:i/>
          <w:color w:val="000000" w:themeColor="text1"/>
          <w:sz w:val="32"/>
          <w:szCs w:val="32"/>
        </w:rPr>
      </w:pPr>
      <w:r w:rsidRPr="00B05A01">
        <w:rPr>
          <w:b w:val="0"/>
          <w:i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3267075" y="1028700"/>
            <wp:positionH relativeFrom="margin">
              <wp:align>left</wp:align>
            </wp:positionH>
            <wp:positionV relativeFrom="margin">
              <wp:align>top</wp:align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I7HRGs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A4E">
        <w:rPr>
          <w:b w:val="0"/>
          <w:i/>
          <w:noProof/>
          <w:color w:val="000000" w:themeColor="text1"/>
          <w:sz w:val="32"/>
          <w:szCs w:val="32"/>
          <w:lang w:eastAsia="ru-RU"/>
        </w:rPr>
        <w:t xml:space="preserve"> </w:t>
      </w:r>
    </w:p>
    <w:p w:rsidR="002C5D2C" w:rsidRDefault="00D52A4E" w:rsidP="00F9572A">
      <w:pPr>
        <w:pStyle w:val="1"/>
        <w:rPr>
          <w:color w:val="000000" w:themeColor="text1"/>
          <w:sz w:val="36"/>
          <w:szCs w:val="36"/>
        </w:rPr>
      </w:pPr>
      <w:r>
        <w:rPr>
          <w:b w:val="0"/>
          <w:i/>
          <w:color w:val="000000" w:themeColor="text1"/>
          <w:sz w:val="36"/>
          <w:szCs w:val="36"/>
        </w:rPr>
        <w:t xml:space="preserve"> </w:t>
      </w:r>
      <w:r w:rsidR="00B05A01">
        <w:rPr>
          <w:b w:val="0"/>
          <w:color w:val="000000" w:themeColor="text1"/>
          <w:sz w:val="36"/>
          <w:szCs w:val="36"/>
        </w:rPr>
        <w:t xml:space="preserve"> </w:t>
      </w:r>
      <w:r w:rsidR="009213F9" w:rsidRPr="009213F9">
        <w:rPr>
          <w:color w:val="000000" w:themeColor="text1"/>
          <w:sz w:val="36"/>
          <w:szCs w:val="36"/>
        </w:rPr>
        <w:t xml:space="preserve">Уважение родного языка и языка других народов – долг </w:t>
      </w:r>
      <w:r w:rsidR="009213F9">
        <w:rPr>
          <w:color w:val="000000" w:themeColor="text1"/>
          <w:sz w:val="36"/>
          <w:szCs w:val="36"/>
        </w:rPr>
        <w:t>каждого гражд</w:t>
      </w:r>
      <w:r w:rsidR="00403F1D">
        <w:rPr>
          <w:color w:val="000000" w:themeColor="text1"/>
          <w:sz w:val="36"/>
          <w:szCs w:val="36"/>
        </w:rPr>
        <w:t>анина</w:t>
      </w:r>
      <w:r>
        <w:rPr>
          <w:color w:val="000000" w:themeColor="text1"/>
          <w:sz w:val="36"/>
          <w:szCs w:val="36"/>
        </w:rPr>
        <w:t xml:space="preserve"> </w:t>
      </w:r>
    </w:p>
    <w:p w:rsidR="00B05A01" w:rsidRDefault="00D52A4E" w:rsidP="00403F1D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D52A4E">
        <w:rPr>
          <w:rFonts w:ascii="Times New Roman" w:hAnsi="Times New Roman" w:cs="Times New Roman"/>
          <w:sz w:val="28"/>
          <w:szCs w:val="28"/>
        </w:rPr>
        <w:t>Сочинение  -  эссе</w:t>
      </w:r>
      <w:r w:rsidR="00BF0069">
        <w:rPr>
          <w:sz w:val="28"/>
          <w:szCs w:val="28"/>
        </w:rPr>
        <w:t xml:space="preserve">        </w:t>
      </w:r>
    </w:p>
    <w:p w:rsidR="00403F1D" w:rsidRPr="00F56865" w:rsidRDefault="00D52A4E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0069" w:rsidRPr="00F5686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самого</w:t>
      </w:r>
      <w:r w:rsidR="00403F1D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>детства нам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прививают </w:t>
      </w:r>
      <w:r w:rsidR="006E7704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уважение 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>к друг другу, к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людям 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други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х 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национальност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>ей</w:t>
      </w:r>
      <w:proofErr w:type="gramStart"/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79A9" w:rsidRPr="00F568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779A9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77213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нашей стране это особенно важно, так как </w:t>
      </w:r>
      <w:r w:rsidR="00E63D4C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>территории</w:t>
      </w:r>
      <w:r w:rsidR="00E63D4C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>Казахстан</w:t>
      </w:r>
      <w:r w:rsidR="00E63D4C" w:rsidRPr="00F5686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3D4C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проживает 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более 130 разных национальностей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и все должны стараться сохранять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дружественные  </w:t>
      </w:r>
      <w:r w:rsidR="003C0D82" w:rsidRPr="00F56865">
        <w:rPr>
          <w:rFonts w:ascii="Times New Roman" w:hAnsi="Times New Roman" w:cs="Times New Roman"/>
          <w:b/>
          <w:i/>
          <w:sz w:val="28"/>
          <w:szCs w:val="28"/>
        </w:rPr>
        <w:t>отношения между</w:t>
      </w:r>
      <w:r w:rsidR="007779A9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собой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779A9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293E" w:rsidRPr="00F56865" w:rsidRDefault="005615D2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46BFF" w:rsidRPr="00F56865">
        <w:rPr>
          <w:rFonts w:ascii="Times New Roman" w:hAnsi="Times New Roman" w:cs="Times New Roman"/>
          <w:b/>
          <w:i/>
          <w:sz w:val="28"/>
          <w:szCs w:val="28"/>
        </w:rPr>
        <w:t>Сейчас, в наше время,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когда </w:t>
      </w:r>
      <w:r w:rsidR="00846BFF" w:rsidRPr="00F56865">
        <w:rPr>
          <w:rFonts w:ascii="Times New Roman" w:hAnsi="Times New Roman" w:cs="Times New Roman"/>
          <w:b/>
          <w:i/>
          <w:sz w:val="28"/>
          <w:szCs w:val="28"/>
        </w:rPr>
        <w:t>мы изучаем историю многих стран мира, имеем доступ к  информации о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846BF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абсолютно любом </w:t>
      </w:r>
      <w:r w:rsidR="00846BFF" w:rsidRPr="00F56865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Start"/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6BFF" w:rsidRP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то</w:t>
      </w:r>
      <w:r w:rsidR="00846BF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>мы можем называть себя разумным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, цивилизованным , гражданским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обществом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.  А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воспитав в себе уважение к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всем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государствам,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людям всей планеты Земля, к их языкам, обычаям, традициям, особенностям характера, темперамета,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мы уже  можем назвать себя культурным обществом. </w:t>
      </w:r>
    </w:p>
    <w:p w:rsidR="006E7704" w:rsidRPr="00F56865" w:rsidRDefault="006E7704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Я рада, что в последнее время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>в Казахстане максимально освещают эту тему для подрастающего поколения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, а в моей гимназии, в моем 8 « А» классе, проходят интересные творческие мероприятия, посвященные Декаде языков народов Казахстана. 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могу сказать</w:t>
      </w:r>
      <w:proofErr w:type="gramStart"/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DA2D4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что мы находимся на стадии большого прогресса,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ведь если люди поймут самое главное, то есть важность изучения других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языков, то мы сделаем большой шаг в сторону будущего, потому что изучение языков – это не только знакомство с совершенно новой культурой, но и хороший способ развивать </w:t>
      </w:r>
      <w:r w:rsidR="00072035" w:rsidRPr="00F56865">
        <w:rPr>
          <w:rFonts w:ascii="Times New Roman" w:hAnsi="Times New Roman" w:cs="Times New Roman"/>
          <w:b/>
          <w:i/>
          <w:sz w:val="28"/>
          <w:szCs w:val="28"/>
        </w:rPr>
        <w:t>интелект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расширять кругозор</w:t>
      </w:r>
      <w:r w:rsidR="00D52A4E" w:rsidRPr="00F56865">
        <w:rPr>
          <w:rFonts w:ascii="Times New Roman" w:hAnsi="Times New Roman" w:cs="Times New Roman"/>
          <w:b/>
          <w:i/>
          <w:sz w:val="28"/>
          <w:szCs w:val="28"/>
        </w:rPr>
        <w:t>, путешествовать, осуществлять миролюбивую политику и жить всем в мире</w:t>
      </w:r>
      <w:r w:rsidR="00C3293E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56865" w:rsidRPr="00F56865" w:rsidRDefault="006E7704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615D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Любой народ </w:t>
      </w:r>
      <w:r w:rsidR="00294CAD" w:rsidRPr="00F5686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615D2" w:rsidRPr="00F56865">
        <w:rPr>
          <w:rFonts w:ascii="Times New Roman" w:hAnsi="Times New Roman" w:cs="Times New Roman"/>
          <w:b/>
          <w:i/>
          <w:sz w:val="28"/>
          <w:szCs w:val="28"/>
        </w:rPr>
        <w:t>ез языка и культуры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считается </w:t>
      </w:r>
      <w:r w:rsidR="005615D2" w:rsidRPr="00F56865">
        <w:rPr>
          <w:rFonts w:ascii="Times New Roman" w:hAnsi="Times New Roman" w:cs="Times New Roman"/>
          <w:b/>
          <w:i/>
          <w:sz w:val="28"/>
          <w:szCs w:val="28"/>
        </w:rPr>
        <w:t>потерян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ным, </w:t>
      </w:r>
      <w:r w:rsidR="00B0209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поэтому в 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Казахстане </w:t>
      </w:r>
      <w:r w:rsidR="00072035" w:rsidRPr="00F56865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09F" w:rsidRPr="00F56865">
        <w:rPr>
          <w:rFonts w:ascii="Times New Roman" w:hAnsi="Times New Roman" w:cs="Times New Roman"/>
          <w:b/>
          <w:i/>
          <w:sz w:val="28"/>
          <w:szCs w:val="28"/>
        </w:rPr>
        <w:t>стремит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0209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ся к изучению </w:t>
      </w:r>
      <w:r w:rsidR="00F222F9" w:rsidRPr="00F56865">
        <w:rPr>
          <w:rFonts w:ascii="Times New Roman" w:hAnsi="Times New Roman" w:cs="Times New Roman"/>
          <w:b/>
          <w:i/>
          <w:sz w:val="28"/>
          <w:szCs w:val="28"/>
        </w:rPr>
        <w:t>государственного языка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0209F" w:rsidRPr="00F56865">
        <w:rPr>
          <w:rFonts w:ascii="Times New Roman" w:hAnsi="Times New Roman" w:cs="Times New Roman"/>
          <w:b/>
          <w:i/>
          <w:sz w:val="28"/>
          <w:szCs w:val="28"/>
        </w:rPr>
        <w:t>Для этого открыто много курсов, в школах увеличивают часы уроков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09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казахск</w:t>
      </w:r>
      <w:r w:rsidR="005615D2" w:rsidRPr="00F56865">
        <w:rPr>
          <w:rFonts w:ascii="Times New Roman" w:hAnsi="Times New Roman" w:cs="Times New Roman"/>
          <w:b/>
          <w:i/>
          <w:sz w:val="28"/>
          <w:szCs w:val="28"/>
        </w:rPr>
        <w:t>ого языка и литературы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>, русского, английского</w:t>
      </w:r>
      <w:r w:rsidR="005615D2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Помдтверждение своим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мыслям нахожу в цитате русского писателя, журналиста 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Михаил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Алексеев</w:t>
      </w:r>
      <w:r w:rsidR="00F56865" w:rsidRPr="00F5686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:  «Язык — великое наследие для всех поколений, он, как и земля, неделимый фонд у народа в прошлом, в настоящем и в самом отдаленном будущем. Засорять его,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обеднять — значит обкрадывать не только самих себя, но и тех, кто придет нам на смену». </w:t>
      </w:r>
    </w:p>
    <w:p w:rsidR="00BF0069" w:rsidRPr="00F56865" w:rsidRDefault="00F56865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6E7704" w:rsidRPr="00F56865">
        <w:rPr>
          <w:rFonts w:ascii="Times New Roman" w:hAnsi="Times New Roman" w:cs="Times New Roman"/>
          <w:b/>
          <w:i/>
          <w:sz w:val="28"/>
          <w:szCs w:val="28"/>
        </w:rPr>
        <w:t>Также</w:t>
      </w:r>
      <w:r w:rsidR="00B0209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704" w:rsidRPr="00F5686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C13C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C13C7" w:rsidRPr="00F56865">
        <w:rPr>
          <w:rFonts w:ascii="Times New Roman" w:hAnsi="Times New Roman" w:cs="Times New Roman"/>
          <w:b/>
          <w:i/>
          <w:sz w:val="28"/>
          <w:szCs w:val="28"/>
        </w:rPr>
        <w:t>казахского</w:t>
      </w:r>
      <w:proofErr w:type="gramEnd"/>
      <w:r w:rsidR="009C13C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дает 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хорошую </w:t>
      </w:r>
      <w:r w:rsidR="009C13C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возможность понимать другие тюркские языки, такие как турецкий, узбекский, кыргызский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узбекский, таджикский </w:t>
      </w:r>
      <w:r w:rsidR="009C13C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и другие. </w:t>
      </w:r>
    </w:p>
    <w:p w:rsidR="003E69B5" w:rsidRPr="00F56865" w:rsidRDefault="00D0236F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   Я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в свою очередь, стремлюсь овладеть английским языком, помимо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русского и родного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казахского, так как сейчас этот язык как никогда актуален. Я планирую прожить полную жизнь, путешествуя и встреча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>я самых умных и развитых людей, поэтому я бы хотела выучить как можно больше языков.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По рекомендациям моей мамы,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думаю</w:t>
      </w:r>
      <w:proofErr w:type="gramStart"/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>хорошо бы выучить итальянский или испанский, их звучание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и мелодичность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привод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>меня в восторг! Сейчас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>я</w:t>
      </w:r>
      <w:proofErr w:type="gramStart"/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как и другие мои ровесники 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еще не определилась 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кем я хочу работать в будущем, но то, что я поняла за свои 14 лет 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>я хочу стремиться к образованной, культурной жизни</w:t>
      </w:r>
      <w:r w:rsidR="00F56865">
        <w:rPr>
          <w:rFonts w:ascii="Times New Roman" w:hAnsi="Times New Roman" w:cs="Times New Roman"/>
          <w:b/>
          <w:i/>
          <w:sz w:val="28"/>
          <w:szCs w:val="28"/>
        </w:rPr>
        <w:t xml:space="preserve"> и быть таковой, постоянно совершенствоваться, что – то открывать в себе и в окружвющем мире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Надеюсь 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у меня хватит сил 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69B5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добиться своих желаний.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  Мне помогут  мои родители, мои учителя,  хорошие книги, кинофильмы, походы в театр, музеи, выставки. Такое отношение к языкам и их представителям, желание знать больше, приносить пользу «делают» меня истинным гражданином  республики  Казахстан.</w:t>
      </w:r>
    </w:p>
    <w:p w:rsidR="00DD1863" w:rsidRDefault="003E69B5" w:rsidP="00DD1863">
      <w:pPr>
        <w:spacing w:after="0"/>
        <w:rPr>
          <w:rFonts w:ascii="Times New Roman" w:hAnsi="Times New Roman" w:cs="Times New Roman"/>
          <w:i/>
        </w:rPr>
      </w:pP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   Нам очень повезло жить в</w:t>
      </w:r>
      <w:r w:rsidR="00803467" w:rsidRPr="00F5686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F1F" w:rsidRPr="00F56865">
        <w:rPr>
          <w:rFonts w:ascii="Times New Roman" w:hAnsi="Times New Roman" w:cs="Times New Roman"/>
          <w:b/>
          <w:i/>
          <w:sz w:val="28"/>
          <w:szCs w:val="28"/>
        </w:rPr>
        <w:t>время, когда нам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привива</w:t>
      </w:r>
      <w:r w:rsidR="00897F1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ют </w:t>
      </w:r>
      <w:r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7F1F" w:rsidRPr="00F56865">
        <w:rPr>
          <w:rFonts w:ascii="Times New Roman" w:hAnsi="Times New Roman" w:cs="Times New Roman"/>
          <w:b/>
          <w:i/>
          <w:sz w:val="28"/>
          <w:szCs w:val="28"/>
        </w:rPr>
        <w:t>правильные приоритеты</w:t>
      </w:r>
      <w:r w:rsidR="0080346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 ценности, особенно на уроках русского языка и литературы,  </w:t>
      </w:r>
      <w:r w:rsidR="00803467" w:rsidRPr="00F56865">
        <w:rPr>
          <w:rFonts w:ascii="Times New Roman" w:hAnsi="Times New Roman" w:cs="Times New Roman"/>
          <w:b/>
          <w:i/>
          <w:sz w:val="28"/>
          <w:szCs w:val="28"/>
        </w:rPr>
        <w:t>такие как поч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итание  </w:t>
      </w:r>
      <w:r w:rsidR="00803467" w:rsidRPr="00F56865">
        <w:rPr>
          <w:rFonts w:ascii="Times New Roman" w:hAnsi="Times New Roman" w:cs="Times New Roman"/>
          <w:b/>
          <w:i/>
          <w:sz w:val="28"/>
          <w:szCs w:val="28"/>
        </w:rPr>
        <w:t>других языков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0346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467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культур </w:t>
      </w:r>
      <w:bookmarkStart w:id="0" w:name="_GoBack"/>
      <w:bookmarkEnd w:id="0"/>
      <w:r w:rsidR="00897F1F" w:rsidRPr="00F56865">
        <w:rPr>
          <w:rFonts w:ascii="Times New Roman" w:hAnsi="Times New Roman" w:cs="Times New Roman"/>
          <w:b/>
          <w:i/>
          <w:sz w:val="28"/>
          <w:szCs w:val="28"/>
        </w:rPr>
        <w:t>и дают возможность быть услышанными</w:t>
      </w:r>
      <w:r w:rsidR="00DD1863">
        <w:rPr>
          <w:rFonts w:ascii="Times New Roman" w:hAnsi="Times New Roman" w:cs="Times New Roman"/>
          <w:b/>
          <w:i/>
          <w:sz w:val="28"/>
          <w:szCs w:val="28"/>
        </w:rPr>
        <w:t xml:space="preserve"> через слово</w:t>
      </w:r>
      <w:r w:rsidR="00897F1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0236F" w:rsidRPr="00F5686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52A4E" w:rsidRPr="00F5686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3267075" y="1028700"/>
            <wp:positionH relativeFrom="margin">
              <wp:align>left</wp:align>
            </wp:positionH>
            <wp:positionV relativeFrom="margin">
              <wp:align>top</wp:align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I7HRGs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863">
        <w:rPr>
          <w:rFonts w:ascii="Times New Roman" w:hAnsi="Times New Roman" w:cs="Times New Roman"/>
          <w:i/>
        </w:rPr>
        <w:t xml:space="preserve">                                             </w:t>
      </w:r>
    </w:p>
    <w:p w:rsidR="00D52A4E" w:rsidRPr="00DD1863" w:rsidRDefault="00DD1863" w:rsidP="00DD1863">
      <w:pPr>
        <w:pStyle w:val="1"/>
        <w:ind w:right="-11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="00D52A4E" w:rsidRPr="00DD1863">
        <w:rPr>
          <w:rFonts w:ascii="Times New Roman" w:hAnsi="Times New Roman" w:cs="Times New Roman"/>
          <w:i/>
          <w:color w:val="000000" w:themeColor="text1"/>
        </w:rPr>
        <w:t>Байжанова Мадина 8 «А» класс</w:t>
      </w:r>
    </w:p>
    <w:p w:rsidR="00DD1863" w:rsidRDefault="00DD1863" w:rsidP="00DD1863">
      <w:pPr>
        <w:spacing w:after="0"/>
        <w:ind w:right="-113"/>
        <w:rPr>
          <w:b/>
          <w:i/>
          <w:sz w:val="28"/>
          <w:szCs w:val="28"/>
        </w:rPr>
      </w:pPr>
      <w:r w:rsidRPr="00DD1863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    </w:t>
      </w:r>
      <w:r w:rsidRPr="00DD1863">
        <w:rPr>
          <w:b/>
          <w:i/>
          <w:sz w:val="28"/>
          <w:szCs w:val="28"/>
        </w:rPr>
        <w:t xml:space="preserve"> ШГ № 6 </w:t>
      </w:r>
      <w:r>
        <w:rPr>
          <w:b/>
          <w:i/>
          <w:sz w:val="28"/>
          <w:szCs w:val="28"/>
        </w:rPr>
        <w:t>имени Абая Кунанбаева</w:t>
      </w:r>
    </w:p>
    <w:p w:rsidR="00DD1863" w:rsidRDefault="00DD1863" w:rsidP="00DD1863">
      <w:pPr>
        <w:spacing w:after="0"/>
        <w:ind w:right="-11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Город Степногорск</w:t>
      </w:r>
    </w:p>
    <w:p w:rsidR="00DD1863" w:rsidRPr="00DD1863" w:rsidRDefault="00DD1863" w:rsidP="00DD1863">
      <w:pPr>
        <w:spacing w:after="0"/>
        <w:ind w:right="-11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Учитель  -  Зозуля С.И.</w:t>
      </w:r>
    </w:p>
    <w:p w:rsidR="00D0236F" w:rsidRPr="00F56865" w:rsidRDefault="00D0236F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C13C7" w:rsidRPr="00F56865" w:rsidRDefault="009C13C7" w:rsidP="00F568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13C7" w:rsidRPr="00F56865" w:rsidSect="00F957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9F"/>
    <w:rsid w:val="00072035"/>
    <w:rsid w:val="00294CAD"/>
    <w:rsid w:val="002C5D2C"/>
    <w:rsid w:val="003C0D82"/>
    <w:rsid w:val="003E69B5"/>
    <w:rsid w:val="00403F1D"/>
    <w:rsid w:val="005615D2"/>
    <w:rsid w:val="00636411"/>
    <w:rsid w:val="00647540"/>
    <w:rsid w:val="006A7A23"/>
    <w:rsid w:val="006E7704"/>
    <w:rsid w:val="0077213F"/>
    <w:rsid w:val="007779A9"/>
    <w:rsid w:val="00787ACB"/>
    <w:rsid w:val="00803467"/>
    <w:rsid w:val="00846BFF"/>
    <w:rsid w:val="00897F1F"/>
    <w:rsid w:val="009213F9"/>
    <w:rsid w:val="0093722C"/>
    <w:rsid w:val="00954C64"/>
    <w:rsid w:val="00974617"/>
    <w:rsid w:val="009C13C7"/>
    <w:rsid w:val="00B0209F"/>
    <w:rsid w:val="00B05A01"/>
    <w:rsid w:val="00B85FE4"/>
    <w:rsid w:val="00BF0069"/>
    <w:rsid w:val="00C3293E"/>
    <w:rsid w:val="00C6175B"/>
    <w:rsid w:val="00C97807"/>
    <w:rsid w:val="00D0236F"/>
    <w:rsid w:val="00D52A4E"/>
    <w:rsid w:val="00DA2D45"/>
    <w:rsid w:val="00DD1863"/>
    <w:rsid w:val="00E142C4"/>
    <w:rsid w:val="00E63D4C"/>
    <w:rsid w:val="00F222F9"/>
    <w:rsid w:val="00F4319F"/>
    <w:rsid w:val="00F56865"/>
    <w:rsid w:val="00F9572A"/>
    <w:rsid w:val="00F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7"/>
  </w:style>
  <w:style w:type="paragraph" w:styleId="1">
    <w:name w:val="heading 1"/>
    <w:basedOn w:val="a"/>
    <w:next w:val="a"/>
    <w:link w:val="10"/>
    <w:uiPriority w:val="9"/>
    <w:qFormat/>
    <w:rsid w:val="0092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E7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E7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2020-09-04T06:40:00Z</dcterms:created>
  <dcterms:modified xsi:type="dcterms:W3CDTF">2020-09-04T06:40:00Z</dcterms:modified>
</cp:coreProperties>
</file>