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5A" w:rsidRDefault="00625FDC" w:rsidP="00657CA9">
      <w:pPr>
        <w:rPr>
          <w:sz w:val="20"/>
        </w:rPr>
      </w:pPr>
      <w:r w:rsidRPr="00625FDC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1pt;height:112.3pt">
            <v:imagedata r:id="rId7" o:title=""/>
          </v:shape>
        </w:pict>
      </w:r>
    </w:p>
    <w:p w:rsidR="00B37343" w:rsidRPr="005A21BF" w:rsidRDefault="005314CE" w:rsidP="00B37343">
      <w:pPr>
        <w:ind w:left="709" w:hanging="709"/>
        <w:jc w:val="center"/>
        <w:rPr>
          <w:b/>
          <w:bCs/>
          <w:i/>
          <w:lang w:val="kk-KZ"/>
        </w:rPr>
      </w:pPr>
      <w:r w:rsidRPr="00613386">
        <w:rPr>
          <w:rStyle w:val="tlid-translation"/>
          <w:b/>
          <w:sz w:val="22"/>
          <w:szCs w:val="22"/>
          <w:lang w:val="kk-KZ"/>
        </w:rPr>
        <w:t>7M08104</w:t>
      </w:r>
      <w:r w:rsidR="007A535A" w:rsidRPr="00C9382E">
        <w:rPr>
          <w:b/>
          <w:bCs/>
          <w:color w:val="111111"/>
          <w:sz w:val="20"/>
          <w:szCs w:val="20"/>
        </w:rPr>
        <w:t xml:space="preserve"> - </w:t>
      </w:r>
      <w:r w:rsidR="00B37343" w:rsidRPr="005A21BF">
        <w:rPr>
          <w:b/>
          <w:bCs/>
          <w:i/>
        </w:rPr>
        <w:t>«Фитосанитарный мониторинг</w:t>
      </w:r>
      <w:r w:rsidR="00B37343">
        <w:rPr>
          <w:b/>
          <w:bCs/>
          <w:i/>
        </w:rPr>
        <w:t>»</w:t>
      </w:r>
    </w:p>
    <w:p w:rsidR="007A535A" w:rsidRPr="008B1C6D" w:rsidRDefault="007A535A" w:rsidP="009B7792">
      <w:pPr>
        <w:shd w:val="clear" w:color="auto" w:fill="FFFFFF"/>
        <w:jc w:val="both"/>
        <w:rPr>
          <w:color w:val="111111"/>
          <w:sz w:val="20"/>
          <w:szCs w:val="20"/>
          <w:lang w:val="kk-KZ"/>
        </w:rPr>
      </w:pPr>
      <w:r w:rsidRPr="00C9382E">
        <w:rPr>
          <w:b/>
          <w:bCs/>
          <w:color w:val="111111"/>
          <w:sz w:val="20"/>
          <w:szCs w:val="20"/>
        </w:rPr>
        <w:t>Квалификация</w:t>
      </w:r>
      <w:r w:rsidRPr="00C9382E">
        <w:rPr>
          <w:color w:val="111111"/>
          <w:sz w:val="20"/>
          <w:szCs w:val="20"/>
        </w:rPr>
        <w:t xml:space="preserve"> - </w:t>
      </w:r>
      <w:r w:rsidR="008B1C6D">
        <w:rPr>
          <w:color w:val="000000"/>
          <w:sz w:val="20"/>
          <w:szCs w:val="20"/>
          <w:lang w:val="kk-KZ"/>
        </w:rPr>
        <w:t>М</w:t>
      </w:r>
      <w:r w:rsidR="008B1C6D" w:rsidRPr="008B1C6D">
        <w:rPr>
          <w:color w:val="000000"/>
          <w:sz w:val="20"/>
          <w:szCs w:val="20"/>
        </w:rPr>
        <w:t xml:space="preserve">агистр сельскохозяйственных наук по </w:t>
      </w:r>
      <w:r w:rsidR="008B1C6D">
        <w:rPr>
          <w:color w:val="000000"/>
          <w:sz w:val="20"/>
          <w:szCs w:val="20"/>
        </w:rPr>
        <w:t>образовательн</w:t>
      </w:r>
      <w:r w:rsidR="008B1C6D">
        <w:rPr>
          <w:color w:val="000000"/>
          <w:sz w:val="20"/>
          <w:szCs w:val="20"/>
          <w:lang w:val="kk-KZ"/>
        </w:rPr>
        <w:t>ым</w:t>
      </w:r>
      <w:r w:rsidR="008B1C6D" w:rsidRPr="008B1C6D">
        <w:rPr>
          <w:color w:val="000000"/>
          <w:sz w:val="20"/>
          <w:szCs w:val="20"/>
        </w:rPr>
        <w:t xml:space="preserve"> программ</w:t>
      </w:r>
      <w:r w:rsidR="008B1C6D">
        <w:rPr>
          <w:color w:val="000000"/>
          <w:sz w:val="20"/>
          <w:szCs w:val="20"/>
          <w:lang w:val="kk-KZ"/>
        </w:rPr>
        <w:t>ам</w:t>
      </w:r>
      <w:r w:rsidR="008B1C6D">
        <w:rPr>
          <w:color w:val="000000"/>
          <w:sz w:val="20"/>
          <w:szCs w:val="20"/>
        </w:rPr>
        <w:t>:</w:t>
      </w:r>
      <w:r w:rsidR="008B1C6D" w:rsidRPr="008B1C6D">
        <w:rPr>
          <w:color w:val="000000"/>
          <w:sz w:val="20"/>
          <w:szCs w:val="20"/>
        </w:rPr>
        <w:t xml:space="preserve"> </w:t>
      </w:r>
      <w:r w:rsidR="008B1C6D" w:rsidRPr="008B1C6D">
        <w:rPr>
          <w:bCs/>
          <w:sz w:val="20"/>
          <w:szCs w:val="20"/>
        </w:rPr>
        <w:t>«Фитосанитарный мониторинг</w:t>
      </w:r>
      <w:r w:rsidR="008B1C6D" w:rsidRPr="008B1C6D">
        <w:rPr>
          <w:sz w:val="20"/>
          <w:szCs w:val="20"/>
        </w:rPr>
        <w:t>»</w:t>
      </w:r>
      <w:r w:rsidR="008B1C6D">
        <w:rPr>
          <w:color w:val="000000"/>
          <w:sz w:val="20"/>
          <w:szCs w:val="20"/>
          <w:lang w:val="kk-KZ"/>
        </w:rPr>
        <w:t xml:space="preserve">, </w:t>
      </w:r>
      <w:r w:rsidR="008B1C6D" w:rsidRPr="008B1C6D">
        <w:rPr>
          <w:color w:val="000000"/>
          <w:sz w:val="20"/>
          <w:szCs w:val="20"/>
        </w:rPr>
        <w:t>«</w:t>
      </w:r>
      <w:r w:rsidR="008B1C6D" w:rsidRPr="008B1C6D">
        <w:rPr>
          <w:bCs/>
          <w:sz w:val="20"/>
          <w:szCs w:val="20"/>
        </w:rPr>
        <w:t>Фитосанитарная оптимизация»</w:t>
      </w:r>
      <w:r w:rsidR="008B1C6D">
        <w:rPr>
          <w:color w:val="000000"/>
          <w:sz w:val="20"/>
          <w:szCs w:val="20"/>
        </w:rPr>
        <w:t xml:space="preserve">, </w:t>
      </w:r>
      <w:r w:rsidR="008B1C6D" w:rsidRPr="008B1C6D">
        <w:rPr>
          <w:b/>
          <w:bCs/>
          <w:sz w:val="20"/>
          <w:szCs w:val="20"/>
        </w:rPr>
        <w:t>«</w:t>
      </w:r>
      <w:r w:rsidR="008B1C6D" w:rsidRPr="008B1C6D">
        <w:rPr>
          <w:sz w:val="20"/>
          <w:szCs w:val="20"/>
          <w:lang w:val="kk-KZ"/>
        </w:rPr>
        <w:t>Гербология</w:t>
      </w:r>
      <w:r w:rsidR="008B1C6D" w:rsidRPr="008B1C6D">
        <w:rPr>
          <w:sz w:val="20"/>
          <w:szCs w:val="20"/>
        </w:rPr>
        <w:t>»</w:t>
      </w:r>
      <w:r w:rsidR="008B1C6D" w:rsidRPr="008B1C6D">
        <w:rPr>
          <w:color w:val="000000"/>
          <w:sz w:val="20"/>
          <w:szCs w:val="20"/>
        </w:rPr>
        <w:t>.</w:t>
      </w:r>
    </w:p>
    <w:p w:rsidR="007A535A" w:rsidRPr="00C9382E" w:rsidRDefault="007A535A" w:rsidP="009B7792">
      <w:pPr>
        <w:shd w:val="clear" w:color="auto" w:fill="FFFFFF"/>
        <w:rPr>
          <w:color w:val="111111"/>
          <w:sz w:val="20"/>
          <w:szCs w:val="20"/>
        </w:rPr>
      </w:pPr>
      <w:r w:rsidRPr="00C9382E">
        <w:rPr>
          <w:b/>
          <w:bCs/>
          <w:color w:val="111111"/>
          <w:sz w:val="20"/>
          <w:szCs w:val="20"/>
        </w:rPr>
        <w:t>Сроки обучения</w:t>
      </w:r>
      <w:r w:rsidRPr="00C9382E">
        <w:rPr>
          <w:color w:val="111111"/>
          <w:sz w:val="20"/>
          <w:szCs w:val="20"/>
        </w:rPr>
        <w:t xml:space="preserve"> - 2 года (научно-педагогическое направление), </w:t>
      </w:r>
      <w:r>
        <w:rPr>
          <w:color w:val="111111"/>
          <w:sz w:val="20"/>
          <w:szCs w:val="20"/>
        </w:rPr>
        <w:t xml:space="preserve">1 и </w:t>
      </w:r>
      <w:r w:rsidRPr="00C9382E">
        <w:rPr>
          <w:color w:val="111111"/>
          <w:sz w:val="20"/>
          <w:szCs w:val="20"/>
        </w:rPr>
        <w:t>1,5 года (профильное направление).</w:t>
      </w:r>
    </w:p>
    <w:p w:rsidR="007A535A" w:rsidRPr="00C9382E" w:rsidRDefault="007A535A" w:rsidP="009B7792">
      <w:pPr>
        <w:shd w:val="clear" w:color="auto" w:fill="FFFFFF"/>
        <w:rPr>
          <w:color w:val="111111"/>
          <w:sz w:val="20"/>
          <w:szCs w:val="20"/>
        </w:rPr>
      </w:pPr>
      <w:r w:rsidRPr="00C9382E">
        <w:rPr>
          <w:b/>
          <w:bCs/>
          <w:color w:val="111111"/>
          <w:sz w:val="20"/>
          <w:szCs w:val="20"/>
        </w:rPr>
        <w:t>Форма обучения</w:t>
      </w:r>
      <w:r w:rsidRPr="00C9382E">
        <w:rPr>
          <w:color w:val="111111"/>
          <w:sz w:val="20"/>
          <w:szCs w:val="20"/>
        </w:rPr>
        <w:t> – очная.</w:t>
      </w:r>
    </w:p>
    <w:p w:rsidR="007A535A" w:rsidRPr="00C9382E" w:rsidRDefault="007A535A" w:rsidP="009B7792">
      <w:pPr>
        <w:shd w:val="clear" w:color="auto" w:fill="FFFFFF"/>
        <w:rPr>
          <w:color w:val="111111"/>
          <w:sz w:val="20"/>
          <w:szCs w:val="20"/>
        </w:rPr>
      </w:pPr>
      <w:r w:rsidRPr="00C9382E">
        <w:rPr>
          <w:b/>
          <w:bCs/>
          <w:color w:val="111111"/>
          <w:sz w:val="20"/>
          <w:szCs w:val="20"/>
        </w:rPr>
        <w:t>Краткое описание навыков</w:t>
      </w:r>
    </w:p>
    <w:p w:rsidR="007A535A" w:rsidRPr="00103FFF" w:rsidRDefault="007A535A" w:rsidP="009B7792">
      <w:pPr>
        <w:shd w:val="clear" w:color="auto" w:fill="FFFFFF"/>
        <w:jc w:val="both"/>
        <w:rPr>
          <w:color w:val="111111"/>
          <w:sz w:val="20"/>
          <w:szCs w:val="20"/>
        </w:rPr>
      </w:pPr>
      <w:r w:rsidRPr="00C9382E">
        <w:rPr>
          <w:color w:val="111111"/>
          <w:sz w:val="20"/>
          <w:szCs w:val="20"/>
        </w:rPr>
        <w:t xml:space="preserve">После окончания курса магистранты приобретают навыки: по разработке фитосанитарной технологии; самостоятельно проводить фитосанитарный мониторинг; разрабатывать комплекс  защитных мероприятий  сельскохозяйственных растений от вредных </w:t>
      </w:r>
      <w:r>
        <w:rPr>
          <w:color w:val="111111"/>
          <w:sz w:val="20"/>
          <w:szCs w:val="20"/>
        </w:rPr>
        <w:t xml:space="preserve">и особо опасных вредных </w:t>
      </w:r>
      <w:r w:rsidRPr="00C9382E">
        <w:rPr>
          <w:color w:val="111111"/>
          <w:sz w:val="20"/>
          <w:szCs w:val="20"/>
        </w:rPr>
        <w:t xml:space="preserve">организмов, а также карантинных объектов. Магистры могут вести научно-исследовательскую работу в области </w:t>
      </w:r>
      <w:r>
        <w:rPr>
          <w:color w:val="111111"/>
          <w:sz w:val="20"/>
          <w:szCs w:val="20"/>
        </w:rPr>
        <w:t>фитосанитарной и карантинной службы</w:t>
      </w:r>
      <w:r w:rsidRPr="00C9382E">
        <w:rPr>
          <w:color w:val="111111"/>
          <w:sz w:val="20"/>
          <w:szCs w:val="20"/>
        </w:rPr>
        <w:t>, проводить научную и педагогическую работу в высших учебных заведениях,  ре</w:t>
      </w:r>
      <w:r w:rsidRPr="00C9382E">
        <w:rPr>
          <w:color w:val="111111"/>
          <w:sz w:val="20"/>
          <w:szCs w:val="20"/>
        </w:rPr>
        <w:t>а</w:t>
      </w:r>
      <w:r w:rsidRPr="00C9382E">
        <w:rPr>
          <w:color w:val="111111"/>
          <w:sz w:val="20"/>
          <w:szCs w:val="20"/>
        </w:rPr>
        <w:t>лизовать себя на  государственной службе защиты и карантина растений</w:t>
      </w:r>
      <w:r>
        <w:rPr>
          <w:color w:val="111111"/>
          <w:sz w:val="20"/>
          <w:szCs w:val="20"/>
        </w:rPr>
        <w:t xml:space="preserve"> МСХ РК и его территориальных инспекций</w:t>
      </w:r>
      <w:r w:rsidRPr="00C9382E">
        <w:rPr>
          <w:color w:val="111111"/>
          <w:sz w:val="20"/>
          <w:szCs w:val="20"/>
        </w:rPr>
        <w:t>.</w:t>
      </w:r>
    </w:p>
    <w:p w:rsidR="007A535A" w:rsidRPr="00103FFF" w:rsidRDefault="007A535A" w:rsidP="009B7792">
      <w:pPr>
        <w:shd w:val="clear" w:color="auto" w:fill="FFFFFF"/>
        <w:jc w:val="both"/>
        <w:rPr>
          <w:color w:val="111111"/>
          <w:sz w:val="20"/>
          <w:szCs w:val="20"/>
        </w:rPr>
      </w:pPr>
    </w:p>
    <w:p w:rsidR="007A535A" w:rsidRDefault="00625FDC" w:rsidP="008B1C6D">
      <w:pPr>
        <w:jc w:val="center"/>
        <w:rPr>
          <w:sz w:val="20"/>
        </w:rPr>
      </w:pPr>
      <w:r w:rsidRPr="00625FDC">
        <w:rPr>
          <w:sz w:val="20"/>
        </w:rPr>
        <w:pict>
          <v:shape id="_x0000_i1026" type="#_x0000_t75" style="width:3in;height:133.25pt">
            <v:imagedata r:id="rId8" o:title="" cropbottom="9928f"/>
          </v:shape>
        </w:pict>
      </w:r>
    </w:p>
    <w:p w:rsidR="007A535A" w:rsidRDefault="00625FDC" w:rsidP="00657CA9">
      <w:pPr>
        <w:rPr>
          <w:sz w:val="20"/>
        </w:rPr>
      </w:pPr>
      <w:r w:rsidRPr="00625FDC">
        <w:rPr>
          <w:sz w:val="20"/>
        </w:rPr>
        <w:lastRenderedPageBreak/>
        <w:pict>
          <v:shape id="_x0000_i1027" type="#_x0000_t75" style="width:223.5pt;height:119.3pt">
            <v:imagedata r:id="rId9" o:title=""/>
          </v:shape>
        </w:pict>
      </w:r>
    </w:p>
    <w:p w:rsidR="007A535A" w:rsidRDefault="007A535A" w:rsidP="00657CA9">
      <w:pPr>
        <w:rPr>
          <w:sz w:val="20"/>
        </w:rPr>
      </w:pPr>
    </w:p>
    <w:p w:rsidR="00B37343" w:rsidRPr="000435E6" w:rsidRDefault="00966845" w:rsidP="00B37343">
      <w:pPr>
        <w:ind w:left="709" w:hanging="709"/>
        <w:jc w:val="center"/>
        <w:rPr>
          <w:b/>
          <w:i/>
          <w:sz w:val="22"/>
          <w:szCs w:val="22"/>
          <w:lang w:val="kk-KZ"/>
        </w:rPr>
      </w:pPr>
      <w:r w:rsidRPr="00966845">
        <w:rPr>
          <w:rStyle w:val="tlid-translation"/>
          <w:b/>
          <w:sz w:val="22"/>
          <w:szCs w:val="22"/>
          <w:lang w:val="kk-KZ"/>
        </w:rPr>
        <w:t>8D08104</w:t>
      </w:r>
      <w:r w:rsidR="007A535A" w:rsidRPr="000435E6">
        <w:rPr>
          <w:b/>
          <w:bCs/>
          <w:color w:val="111111"/>
          <w:sz w:val="22"/>
          <w:szCs w:val="22"/>
        </w:rPr>
        <w:t xml:space="preserve"> - </w:t>
      </w:r>
      <w:r w:rsidR="00B37343" w:rsidRPr="000435E6">
        <w:rPr>
          <w:b/>
          <w:bCs/>
          <w:i/>
          <w:sz w:val="22"/>
          <w:szCs w:val="22"/>
        </w:rPr>
        <w:t>«Фитосанитарные технологии»</w:t>
      </w:r>
    </w:p>
    <w:p w:rsidR="007A535A" w:rsidRPr="000435E6" w:rsidRDefault="007A535A" w:rsidP="00B37343">
      <w:pPr>
        <w:shd w:val="clear" w:color="auto" w:fill="FFFFFF"/>
        <w:jc w:val="both"/>
        <w:rPr>
          <w:color w:val="111111"/>
          <w:sz w:val="22"/>
          <w:szCs w:val="22"/>
        </w:rPr>
      </w:pPr>
      <w:r w:rsidRPr="000435E6">
        <w:rPr>
          <w:b/>
          <w:bCs/>
          <w:color w:val="111111"/>
          <w:sz w:val="22"/>
          <w:szCs w:val="22"/>
        </w:rPr>
        <w:t>Квалификация</w:t>
      </w:r>
      <w:r w:rsidRPr="000435E6">
        <w:rPr>
          <w:color w:val="111111"/>
          <w:sz w:val="22"/>
          <w:szCs w:val="22"/>
        </w:rPr>
        <w:t xml:space="preserve"> – </w:t>
      </w:r>
      <w:r w:rsidR="00B37343" w:rsidRPr="000435E6">
        <w:rPr>
          <w:color w:val="111111"/>
          <w:sz w:val="22"/>
          <w:szCs w:val="22"/>
          <w:lang w:val="kk-KZ"/>
        </w:rPr>
        <w:t>Д</w:t>
      </w:r>
      <w:r w:rsidR="00B37343" w:rsidRPr="000435E6">
        <w:rPr>
          <w:color w:val="000000"/>
          <w:sz w:val="22"/>
          <w:szCs w:val="22"/>
        </w:rPr>
        <w:t>октор философии PhD по образовательной программе «Фитосанитарные те</w:t>
      </w:r>
      <w:r w:rsidR="00B37343" w:rsidRPr="000435E6">
        <w:rPr>
          <w:color w:val="000000"/>
          <w:sz w:val="22"/>
          <w:szCs w:val="22"/>
        </w:rPr>
        <w:t>х</w:t>
      </w:r>
      <w:r w:rsidR="00B37343" w:rsidRPr="000435E6">
        <w:rPr>
          <w:color w:val="000000"/>
          <w:sz w:val="22"/>
          <w:szCs w:val="22"/>
        </w:rPr>
        <w:t>нологии»</w:t>
      </w:r>
    </w:p>
    <w:p w:rsidR="007A535A" w:rsidRPr="000435E6" w:rsidRDefault="007A535A" w:rsidP="009B7792">
      <w:pPr>
        <w:shd w:val="clear" w:color="auto" w:fill="FFFFFF"/>
        <w:rPr>
          <w:color w:val="111111"/>
          <w:sz w:val="22"/>
          <w:szCs w:val="22"/>
        </w:rPr>
      </w:pPr>
      <w:r w:rsidRPr="000435E6">
        <w:rPr>
          <w:b/>
          <w:bCs/>
          <w:color w:val="111111"/>
          <w:sz w:val="22"/>
          <w:szCs w:val="22"/>
        </w:rPr>
        <w:t>Сроки обучения</w:t>
      </w:r>
      <w:r w:rsidRPr="000435E6">
        <w:rPr>
          <w:color w:val="111111"/>
          <w:sz w:val="22"/>
          <w:szCs w:val="22"/>
        </w:rPr>
        <w:t> - 3 года (научно-педагогическое направление и профильное направление).</w:t>
      </w:r>
    </w:p>
    <w:p w:rsidR="007A535A" w:rsidRPr="000435E6" w:rsidRDefault="007A535A" w:rsidP="009B7792">
      <w:pPr>
        <w:shd w:val="clear" w:color="auto" w:fill="FFFFFF"/>
        <w:rPr>
          <w:color w:val="111111"/>
          <w:sz w:val="22"/>
          <w:szCs w:val="22"/>
        </w:rPr>
      </w:pPr>
      <w:r w:rsidRPr="000435E6">
        <w:rPr>
          <w:b/>
          <w:bCs/>
          <w:color w:val="111111"/>
          <w:sz w:val="22"/>
          <w:szCs w:val="22"/>
        </w:rPr>
        <w:t>Форма обучения</w:t>
      </w:r>
      <w:r w:rsidRPr="000435E6">
        <w:rPr>
          <w:color w:val="111111"/>
          <w:sz w:val="22"/>
          <w:szCs w:val="22"/>
        </w:rPr>
        <w:t> – очная.</w:t>
      </w:r>
    </w:p>
    <w:p w:rsidR="007A535A" w:rsidRPr="000435E6" w:rsidRDefault="007A535A" w:rsidP="009B7792">
      <w:pPr>
        <w:shd w:val="clear" w:color="auto" w:fill="FFFFFF"/>
        <w:rPr>
          <w:color w:val="111111"/>
          <w:sz w:val="22"/>
          <w:szCs w:val="22"/>
        </w:rPr>
      </w:pPr>
      <w:r w:rsidRPr="000435E6">
        <w:rPr>
          <w:b/>
          <w:bCs/>
          <w:color w:val="111111"/>
          <w:sz w:val="22"/>
          <w:szCs w:val="22"/>
        </w:rPr>
        <w:t>Краткое описание навыков</w:t>
      </w:r>
    </w:p>
    <w:p w:rsidR="007A535A" w:rsidRPr="000435E6" w:rsidRDefault="007A535A" w:rsidP="009B7792">
      <w:pPr>
        <w:shd w:val="clear" w:color="auto" w:fill="FFFFFF"/>
        <w:jc w:val="both"/>
        <w:rPr>
          <w:b/>
          <w:sz w:val="22"/>
          <w:szCs w:val="22"/>
        </w:rPr>
      </w:pPr>
      <w:r w:rsidRPr="000435E6">
        <w:rPr>
          <w:color w:val="111111"/>
          <w:sz w:val="22"/>
          <w:szCs w:val="22"/>
        </w:rPr>
        <w:t>Докторанты приобретают навыки ведения научно-исследовательской работы в области защиты и карантина растений от вредных организмов, проведения научной и педагогической работы в высших учебных заведениях</w:t>
      </w:r>
      <w:r w:rsidR="000435E6" w:rsidRPr="000435E6">
        <w:rPr>
          <w:color w:val="111111"/>
          <w:sz w:val="22"/>
          <w:szCs w:val="22"/>
          <w:lang w:val="kk-KZ"/>
        </w:rPr>
        <w:t>, цифровизации в сфере защиты растений</w:t>
      </w:r>
      <w:r w:rsidRPr="000435E6">
        <w:rPr>
          <w:color w:val="111111"/>
          <w:sz w:val="22"/>
          <w:szCs w:val="22"/>
        </w:rPr>
        <w:t>. В дальнейшем могут реализ</w:t>
      </w:r>
      <w:r w:rsidRPr="000435E6">
        <w:rPr>
          <w:color w:val="111111"/>
          <w:sz w:val="22"/>
          <w:szCs w:val="22"/>
        </w:rPr>
        <w:t>о</w:t>
      </w:r>
      <w:r w:rsidRPr="000435E6">
        <w:rPr>
          <w:color w:val="111111"/>
          <w:sz w:val="22"/>
          <w:szCs w:val="22"/>
        </w:rPr>
        <w:t>вать себя в научной деятельности в научно-исследовательских институтах  и  на  государственной службе защиты и карантина растений.</w:t>
      </w:r>
    </w:p>
    <w:p w:rsidR="007A535A" w:rsidRDefault="007A535A" w:rsidP="00657CA9">
      <w:pPr>
        <w:rPr>
          <w:sz w:val="20"/>
        </w:rPr>
      </w:pPr>
    </w:p>
    <w:p w:rsidR="007A535A" w:rsidRDefault="00625FDC" w:rsidP="008B1C6D">
      <w:pPr>
        <w:jc w:val="center"/>
        <w:rPr>
          <w:sz w:val="20"/>
        </w:rPr>
      </w:pPr>
      <w:r w:rsidRPr="00625FDC">
        <w:rPr>
          <w:sz w:val="20"/>
        </w:rPr>
        <w:pict>
          <v:shape id="_x0000_i1028" type="#_x0000_t75" style="width:232.1pt;height:153.65pt">
            <v:imagedata r:id="rId10" o:title=""/>
          </v:shape>
        </w:pict>
      </w:r>
    </w:p>
    <w:p w:rsidR="007A535A" w:rsidRDefault="007A535A" w:rsidP="0015132C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МИНИСТЕРСТВО СЕЛЬСКОГО ХОЗЯЙСТВА</w:t>
      </w:r>
    </w:p>
    <w:p w:rsidR="007A535A" w:rsidRDefault="007A535A" w:rsidP="00ED4A63">
      <w:pPr>
        <w:jc w:val="center"/>
        <w:rPr>
          <w:b/>
          <w:sz w:val="20"/>
        </w:rPr>
      </w:pPr>
      <w:r>
        <w:rPr>
          <w:b/>
          <w:sz w:val="20"/>
        </w:rPr>
        <w:t>РЕСПУБЛИКИ КАЗАХСТАН</w:t>
      </w:r>
    </w:p>
    <w:p w:rsidR="007A535A" w:rsidRPr="00233E0A" w:rsidRDefault="00966845" w:rsidP="00ED4A63">
      <w:pPr>
        <w:jc w:val="center"/>
        <w:rPr>
          <w:b/>
        </w:rPr>
      </w:pPr>
      <w:r>
        <w:rPr>
          <w:b/>
        </w:rPr>
        <w:t>Н</w:t>
      </w:r>
      <w:r w:rsidR="007A535A">
        <w:rPr>
          <w:b/>
        </w:rPr>
        <w:t>АО «КазАТУ им.С.Сейфуллина»</w:t>
      </w:r>
    </w:p>
    <w:p w:rsidR="00ED4A63" w:rsidRPr="00ED4A63" w:rsidRDefault="00625FDC" w:rsidP="00ED4A63">
      <w:pPr>
        <w:jc w:val="center"/>
        <w:rPr>
          <w:b/>
          <w:lang w:val="en-US"/>
        </w:rPr>
      </w:pPr>
      <w:r w:rsidRPr="00625FDC">
        <w:rPr>
          <w:i/>
          <w:noProof/>
          <w:color w:val="0000FF"/>
        </w:rPr>
        <w:pict>
          <v:shape id="Рисунок 25" o:spid="_x0000_i1029" type="#_x0000_t75" alt="Logotype SU.gif" style="width:54.8pt;height:54.8pt;visibility:visible">
            <v:imagedata r:id="rId11" o:title="Logotype SU"/>
          </v:shape>
        </w:pict>
      </w:r>
    </w:p>
    <w:p w:rsidR="007A535A" w:rsidRDefault="007A535A" w:rsidP="00ED4A63">
      <w:pPr>
        <w:jc w:val="center"/>
        <w:rPr>
          <w:b/>
          <w:sz w:val="28"/>
        </w:rPr>
      </w:pPr>
      <w:r>
        <w:rPr>
          <w:b/>
          <w:sz w:val="28"/>
        </w:rPr>
        <w:t>Агрономический факультет</w:t>
      </w:r>
    </w:p>
    <w:p w:rsidR="007A535A" w:rsidRDefault="00625FDC" w:rsidP="00ED4A63">
      <w:pPr>
        <w:jc w:val="center"/>
        <w:rPr>
          <w:b/>
          <w:noProof/>
          <w:sz w:val="28"/>
        </w:rPr>
      </w:pPr>
      <w:r w:rsidRPr="00625FDC">
        <w:rPr>
          <w:b/>
          <w:noProof/>
          <w:sz w:val="28"/>
        </w:rPr>
        <w:pict>
          <v:shape id="_x0000_i1030" type="#_x0000_t75" style="width:133.25pt;height:84.35pt">
            <v:imagedata r:id="rId12" o:title=""/>
          </v:shape>
        </w:pict>
      </w:r>
    </w:p>
    <w:p w:rsidR="007A535A" w:rsidRPr="0015132C" w:rsidRDefault="007A535A" w:rsidP="00ED4A63">
      <w:pPr>
        <w:jc w:val="center"/>
        <w:rPr>
          <w:b/>
          <w:sz w:val="28"/>
          <w:szCs w:val="28"/>
        </w:rPr>
      </w:pPr>
      <w:r w:rsidRPr="0015132C">
        <w:rPr>
          <w:b/>
          <w:sz w:val="28"/>
          <w:szCs w:val="28"/>
        </w:rPr>
        <w:t>Кафедра</w:t>
      </w:r>
    </w:p>
    <w:p w:rsidR="007A535A" w:rsidRPr="0015132C" w:rsidRDefault="007A535A" w:rsidP="00ED4A63">
      <w:pPr>
        <w:jc w:val="center"/>
        <w:rPr>
          <w:b/>
          <w:sz w:val="28"/>
          <w:szCs w:val="28"/>
        </w:rPr>
      </w:pPr>
      <w:r w:rsidRPr="0015132C">
        <w:rPr>
          <w:b/>
          <w:sz w:val="28"/>
          <w:szCs w:val="28"/>
        </w:rPr>
        <w:t xml:space="preserve"> «Защита и карантин растений»</w:t>
      </w:r>
    </w:p>
    <w:p w:rsidR="007A535A" w:rsidRDefault="007A535A" w:rsidP="00ED4A63">
      <w:pPr>
        <w:rPr>
          <w:b/>
          <w:i/>
        </w:rPr>
      </w:pPr>
    </w:p>
    <w:p w:rsidR="007A535A" w:rsidRPr="005A21BF" w:rsidRDefault="007A535A" w:rsidP="00ED4A63">
      <w:pPr>
        <w:ind w:left="709" w:hanging="709"/>
        <w:rPr>
          <w:b/>
          <w:i/>
          <w:sz w:val="22"/>
          <w:szCs w:val="22"/>
        </w:rPr>
      </w:pPr>
      <w:r w:rsidRPr="005A21BF">
        <w:rPr>
          <w:b/>
          <w:i/>
          <w:sz w:val="22"/>
          <w:szCs w:val="22"/>
        </w:rPr>
        <w:t xml:space="preserve">приглашает Вас получить высшее образование по </w:t>
      </w:r>
      <w:r w:rsidR="005A21BF" w:rsidRPr="005A21BF">
        <w:rPr>
          <w:b/>
          <w:i/>
          <w:sz w:val="22"/>
          <w:szCs w:val="22"/>
        </w:rPr>
        <w:t>образовательным программа</w:t>
      </w:r>
      <w:r w:rsidR="005A21BF">
        <w:rPr>
          <w:b/>
          <w:i/>
          <w:sz w:val="22"/>
          <w:szCs w:val="22"/>
        </w:rPr>
        <w:t>м</w:t>
      </w:r>
      <w:r w:rsidRPr="005A21BF">
        <w:rPr>
          <w:b/>
          <w:i/>
          <w:sz w:val="22"/>
          <w:szCs w:val="22"/>
        </w:rPr>
        <w:t>:</w:t>
      </w:r>
    </w:p>
    <w:p w:rsidR="007A535A" w:rsidRPr="002758AF" w:rsidRDefault="002758AF" w:rsidP="00ED4A63">
      <w:pPr>
        <w:jc w:val="center"/>
        <w:rPr>
          <w:b/>
          <w:sz w:val="22"/>
          <w:szCs w:val="22"/>
        </w:rPr>
      </w:pPr>
      <w:r w:rsidRPr="002758AF">
        <w:rPr>
          <w:b/>
          <w:sz w:val="22"/>
          <w:szCs w:val="22"/>
          <w:lang w:val="kk-KZ"/>
        </w:rPr>
        <w:t>B077-Растениеводство:</w:t>
      </w:r>
    </w:p>
    <w:p w:rsidR="005A21BF" w:rsidRPr="002758AF" w:rsidRDefault="005A21BF" w:rsidP="00ED4A63">
      <w:pPr>
        <w:ind w:left="709" w:hanging="709"/>
        <w:jc w:val="center"/>
        <w:rPr>
          <w:b/>
          <w:sz w:val="22"/>
          <w:szCs w:val="22"/>
        </w:rPr>
      </w:pPr>
      <w:r w:rsidRPr="002758AF">
        <w:rPr>
          <w:b/>
          <w:sz w:val="22"/>
          <w:szCs w:val="22"/>
          <w:lang w:val="kk-KZ"/>
        </w:rPr>
        <w:t xml:space="preserve">Бакалавриата </w:t>
      </w:r>
      <w:r w:rsidR="00966845" w:rsidRPr="00966845">
        <w:rPr>
          <w:rStyle w:val="tlid-translation"/>
          <w:b/>
          <w:sz w:val="22"/>
          <w:szCs w:val="22"/>
          <w:lang w:val="kk-KZ"/>
        </w:rPr>
        <w:t>6В08104</w:t>
      </w:r>
    </w:p>
    <w:p w:rsidR="005A21BF" w:rsidRPr="002758AF" w:rsidRDefault="005A21BF" w:rsidP="00ED4A63">
      <w:pPr>
        <w:ind w:left="709" w:hanging="709"/>
        <w:jc w:val="center"/>
        <w:rPr>
          <w:b/>
          <w:i/>
          <w:sz w:val="22"/>
          <w:szCs w:val="22"/>
        </w:rPr>
      </w:pPr>
      <w:r w:rsidRPr="002758AF">
        <w:rPr>
          <w:b/>
          <w:bCs/>
          <w:i/>
          <w:sz w:val="22"/>
          <w:szCs w:val="22"/>
        </w:rPr>
        <w:t>«</w:t>
      </w:r>
      <w:r w:rsidRPr="002758AF">
        <w:rPr>
          <w:b/>
          <w:i/>
          <w:sz w:val="22"/>
          <w:szCs w:val="22"/>
          <w:lang w:val="kk-KZ"/>
        </w:rPr>
        <w:t>Фитосанитарная безопасность</w:t>
      </w:r>
      <w:r w:rsidRPr="002758AF">
        <w:rPr>
          <w:b/>
          <w:i/>
          <w:sz w:val="22"/>
          <w:szCs w:val="22"/>
        </w:rPr>
        <w:t>»</w:t>
      </w:r>
    </w:p>
    <w:p w:rsidR="002758AF" w:rsidRPr="002758AF" w:rsidRDefault="002758AF" w:rsidP="002758AF">
      <w:pPr>
        <w:jc w:val="center"/>
        <w:rPr>
          <w:b/>
          <w:sz w:val="22"/>
          <w:szCs w:val="22"/>
          <w:lang w:val="kk-KZ"/>
        </w:rPr>
      </w:pPr>
    </w:p>
    <w:p w:rsidR="002758AF" w:rsidRPr="002758AF" w:rsidRDefault="002758AF" w:rsidP="002758AF">
      <w:pPr>
        <w:jc w:val="center"/>
        <w:rPr>
          <w:b/>
          <w:sz w:val="22"/>
          <w:szCs w:val="22"/>
        </w:rPr>
      </w:pPr>
      <w:r w:rsidRPr="002758AF">
        <w:rPr>
          <w:b/>
          <w:sz w:val="22"/>
          <w:szCs w:val="22"/>
          <w:lang w:val="kk-KZ"/>
        </w:rPr>
        <w:t>М131-Растениеводство:</w:t>
      </w:r>
    </w:p>
    <w:p w:rsidR="005A21BF" w:rsidRPr="002758AF" w:rsidRDefault="005A21BF" w:rsidP="005A21BF">
      <w:pPr>
        <w:ind w:left="709" w:hanging="709"/>
        <w:jc w:val="center"/>
        <w:rPr>
          <w:b/>
          <w:caps/>
          <w:sz w:val="22"/>
          <w:szCs w:val="22"/>
        </w:rPr>
      </w:pPr>
      <w:r w:rsidRPr="002758AF">
        <w:rPr>
          <w:b/>
          <w:sz w:val="22"/>
          <w:szCs w:val="22"/>
          <w:lang w:val="kk-KZ"/>
        </w:rPr>
        <w:t xml:space="preserve">Магистратуры </w:t>
      </w:r>
      <w:r w:rsidR="005314CE" w:rsidRPr="00613386">
        <w:rPr>
          <w:rStyle w:val="tlid-translation"/>
          <w:b/>
          <w:sz w:val="22"/>
          <w:szCs w:val="22"/>
          <w:lang w:val="kk-KZ"/>
        </w:rPr>
        <w:t>7M08104</w:t>
      </w:r>
    </w:p>
    <w:p w:rsidR="005A21BF" w:rsidRPr="002758AF" w:rsidRDefault="005A21BF" w:rsidP="005A21BF">
      <w:pPr>
        <w:ind w:left="709" w:hanging="709"/>
        <w:jc w:val="center"/>
        <w:rPr>
          <w:b/>
          <w:bCs/>
          <w:i/>
          <w:sz w:val="22"/>
          <w:szCs w:val="22"/>
          <w:lang w:val="kk-KZ"/>
        </w:rPr>
      </w:pPr>
      <w:r w:rsidRPr="002758AF">
        <w:rPr>
          <w:b/>
          <w:bCs/>
          <w:i/>
          <w:sz w:val="22"/>
          <w:szCs w:val="22"/>
        </w:rPr>
        <w:t>«Фитосанитарный мониторинг»</w:t>
      </w:r>
    </w:p>
    <w:p w:rsidR="002758AF" w:rsidRPr="002758AF" w:rsidRDefault="002758AF" w:rsidP="005A21BF">
      <w:pPr>
        <w:ind w:left="709" w:hanging="709"/>
        <w:jc w:val="center"/>
        <w:rPr>
          <w:b/>
          <w:sz w:val="22"/>
          <w:szCs w:val="22"/>
          <w:lang w:val="kk-KZ"/>
        </w:rPr>
      </w:pPr>
    </w:p>
    <w:p w:rsidR="002758AF" w:rsidRPr="002758AF" w:rsidRDefault="002758AF" w:rsidP="002758AF">
      <w:pPr>
        <w:jc w:val="center"/>
        <w:rPr>
          <w:b/>
          <w:sz w:val="22"/>
          <w:szCs w:val="22"/>
        </w:rPr>
      </w:pPr>
      <w:r w:rsidRPr="002758AF">
        <w:rPr>
          <w:b/>
          <w:sz w:val="22"/>
          <w:szCs w:val="22"/>
          <w:lang w:val="en-US"/>
        </w:rPr>
        <w:t>D</w:t>
      </w:r>
      <w:r w:rsidRPr="00233E0A">
        <w:rPr>
          <w:b/>
          <w:sz w:val="22"/>
          <w:szCs w:val="22"/>
        </w:rPr>
        <w:t>137</w:t>
      </w:r>
      <w:r w:rsidRPr="002758AF">
        <w:rPr>
          <w:b/>
          <w:sz w:val="22"/>
          <w:szCs w:val="22"/>
          <w:lang w:val="kk-KZ"/>
        </w:rPr>
        <w:t>-Растениеводство:</w:t>
      </w:r>
    </w:p>
    <w:p w:rsidR="005A21BF" w:rsidRPr="002758AF" w:rsidRDefault="005A21BF" w:rsidP="005A21BF">
      <w:pPr>
        <w:ind w:left="709" w:hanging="709"/>
        <w:jc w:val="center"/>
        <w:rPr>
          <w:b/>
          <w:caps/>
          <w:sz w:val="22"/>
          <w:szCs w:val="22"/>
        </w:rPr>
      </w:pPr>
      <w:r w:rsidRPr="002758AF">
        <w:rPr>
          <w:b/>
          <w:sz w:val="22"/>
          <w:szCs w:val="22"/>
          <w:lang w:val="kk-KZ"/>
        </w:rPr>
        <w:t xml:space="preserve">Докторантуры </w:t>
      </w:r>
      <w:r w:rsidRPr="00966845">
        <w:rPr>
          <w:b/>
          <w:bCs/>
          <w:sz w:val="22"/>
          <w:szCs w:val="22"/>
        </w:rPr>
        <w:t xml:space="preserve"> </w:t>
      </w:r>
      <w:r w:rsidR="00966845" w:rsidRPr="00966845">
        <w:rPr>
          <w:rStyle w:val="tlid-translation"/>
          <w:b/>
          <w:sz w:val="22"/>
          <w:szCs w:val="22"/>
          <w:lang w:val="kk-KZ"/>
        </w:rPr>
        <w:t>8D08104</w:t>
      </w:r>
    </w:p>
    <w:p w:rsidR="005A21BF" w:rsidRPr="002758AF" w:rsidRDefault="005A21BF" w:rsidP="005A21BF">
      <w:pPr>
        <w:ind w:left="709" w:hanging="709"/>
        <w:jc w:val="center"/>
        <w:rPr>
          <w:b/>
          <w:i/>
          <w:sz w:val="22"/>
          <w:szCs w:val="22"/>
          <w:lang w:val="kk-KZ"/>
        </w:rPr>
      </w:pPr>
      <w:r w:rsidRPr="002758AF">
        <w:rPr>
          <w:b/>
          <w:bCs/>
          <w:i/>
          <w:sz w:val="22"/>
          <w:szCs w:val="22"/>
        </w:rPr>
        <w:t>«Фитосанитарные технологии»</w:t>
      </w:r>
    </w:p>
    <w:p w:rsidR="007A535A" w:rsidRPr="005A21BF" w:rsidRDefault="007A535A" w:rsidP="005A21BF">
      <w:pPr>
        <w:ind w:left="709" w:right="-576" w:hanging="709"/>
        <w:rPr>
          <w:b/>
          <w:color w:val="000000"/>
          <w:lang w:val="kk-KZ"/>
        </w:rPr>
      </w:pPr>
    </w:p>
    <w:p w:rsidR="007A535A" w:rsidRPr="002758AF" w:rsidRDefault="007A535A" w:rsidP="005A21BF">
      <w:pPr>
        <w:jc w:val="center"/>
        <w:rPr>
          <w:b/>
          <w:bCs/>
          <w:sz w:val="22"/>
          <w:szCs w:val="22"/>
          <w:lang w:val="kk-KZ"/>
        </w:rPr>
      </w:pPr>
      <w:r w:rsidRPr="002758AF">
        <w:rPr>
          <w:b/>
          <w:bCs/>
          <w:sz w:val="22"/>
          <w:szCs w:val="22"/>
          <w:lang w:val="kk-KZ"/>
        </w:rPr>
        <w:t>Информация для контактов:</w:t>
      </w:r>
    </w:p>
    <w:p w:rsidR="007A535A" w:rsidRPr="002758AF" w:rsidRDefault="00627ABF" w:rsidP="005A21BF">
      <w:pPr>
        <w:jc w:val="center"/>
        <w:rPr>
          <w:b/>
          <w:bCs/>
          <w:sz w:val="22"/>
          <w:szCs w:val="22"/>
        </w:rPr>
      </w:pPr>
      <w:r w:rsidRPr="002758AF">
        <w:rPr>
          <w:b/>
          <w:bCs/>
          <w:sz w:val="22"/>
          <w:szCs w:val="22"/>
        </w:rPr>
        <w:t xml:space="preserve">г. </w:t>
      </w:r>
      <w:r w:rsidR="005A21BF" w:rsidRPr="002758AF">
        <w:rPr>
          <w:b/>
          <w:bCs/>
          <w:sz w:val="22"/>
          <w:szCs w:val="22"/>
        </w:rPr>
        <w:t>Нур-Султан</w:t>
      </w:r>
      <w:r w:rsidRPr="002758AF">
        <w:rPr>
          <w:b/>
          <w:bCs/>
          <w:sz w:val="22"/>
          <w:szCs w:val="22"/>
        </w:rPr>
        <w:t xml:space="preserve">, </w:t>
      </w:r>
      <w:r w:rsidR="00D36E49" w:rsidRPr="002758AF">
        <w:rPr>
          <w:b/>
          <w:bCs/>
          <w:sz w:val="22"/>
          <w:szCs w:val="22"/>
        </w:rPr>
        <w:t>пр. Женис, 62 А</w:t>
      </w:r>
    </w:p>
    <w:p w:rsidR="007A535A" w:rsidRPr="002758AF" w:rsidRDefault="00966845" w:rsidP="005A21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</w:t>
      </w:r>
      <w:r w:rsidR="007A535A" w:rsidRPr="002758AF">
        <w:rPr>
          <w:b/>
          <w:bCs/>
          <w:sz w:val="22"/>
          <w:szCs w:val="22"/>
        </w:rPr>
        <w:t>АО «КазАТУ им. С.Сейфуллина»</w:t>
      </w:r>
    </w:p>
    <w:p w:rsidR="007A535A" w:rsidRPr="002758AF" w:rsidRDefault="007A535A" w:rsidP="005A21BF">
      <w:pPr>
        <w:jc w:val="center"/>
        <w:rPr>
          <w:b/>
          <w:bCs/>
          <w:sz w:val="22"/>
          <w:szCs w:val="22"/>
        </w:rPr>
      </w:pPr>
      <w:r w:rsidRPr="002758AF">
        <w:rPr>
          <w:b/>
          <w:bCs/>
          <w:sz w:val="22"/>
          <w:szCs w:val="22"/>
        </w:rPr>
        <w:t>Агрономический факультет</w:t>
      </w:r>
    </w:p>
    <w:p w:rsidR="007A535A" w:rsidRPr="002758AF" w:rsidRDefault="007A535A" w:rsidP="005A21BF">
      <w:pPr>
        <w:jc w:val="center"/>
        <w:rPr>
          <w:b/>
          <w:bCs/>
          <w:sz w:val="22"/>
          <w:szCs w:val="22"/>
        </w:rPr>
      </w:pPr>
      <w:r w:rsidRPr="002758AF">
        <w:rPr>
          <w:b/>
          <w:bCs/>
          <w:sz w:val="22"/>
          <w:szCs w:val="22"/>
        </w:rPr>
        <w:t>Кафедра «Защита и карантин растений»</w:t>
      </w:r>
    </w:p>
    <w:p w:rsidR="007A535A" w:rsidRPr="002758AF" w:rsidRDefault="007A535A" w:rsidP="005A21BF">
      <w:pPr>
        <w:jc w:val="center"/>
        <w:rPr>
          <w:b/>
          <w:bCs/>
          <w:sz w:val="22"/>
          <w:szCs w:val="22"/>
        </w:rPr>
      </w:pPr>
      <w:r w:rsidRPr="002758AF">
        <w:rPr>
          <w:b/>
          <w:bCs/>
          <w:sz w:val="22"/>
          <w:szCs w:val="22"/>
        </w:rPr>
        <w:t xml:space="preserve">Проезд: автобусом 21,12,20,31,25,26, 40,19 </w:t>
      </w:r>
      <w:r w:rsidRPr="002758AF">
        <w:rPr>
          <w:b/>
          <w:bCs/>
          <w:sz w:val="22"/>
          <w:szCs w:val="22"/>
        </w:rPr>
        <w:br/>
        <w:t>Телефон: 8 (7172) 31-75-50</w:t>
      </w:r>
    </w:p>
    <w:p w:rsidR="007A535A" w:rsidRPr="00966845" w:rsidRDefault="007A535A" w:rsidP="00071BF2">
      <w:pPr>
        <w:spacing w:line="360" w:lineRule="auto"/>
        <w:jc w:val="center"/>
        <w:rPr>
          <w:b/>
          <w:i/>
          <w:sz w:val="20"/>
          <w:szCs w:val="20"/>
          <w:lang w:val="kk-KZ"/>
        </w:rPr>
      </w:pPr>
      <w:r w:rsidRPr="002758AF">
        <w:rPr>
          <w:b/>
          <w:sz w:val="22"/>
          <w:szCs w:val="22"/>
        </w:rPr>
        <w:br w:type="page"/>
      </w:r>
      <w:r w:rsidRPr="00966845">
        <w:rPr>
          <w:b/>
          <w:i/>
          <w:sz w:val="20"/>
          <w:szCs w:val="20"/>
          <w:lang w:val="kk-KZ"/>
        </w:rPr>
        <w:lastRenderedPageBreak/>
        <w:t>О кафедре</w:t>
      </w:r>
    </w:p>
    <w:p w:rsidR="007A535A" w:rsidRPr="00966845" w:rsidRDefault="007A535A" w:rsidP="00C9382E">
      <w:pPr>
        <w:pStyle w:val="13"/>
        <w:ind w:firstLine="425"/>
        <w:jc w:val="both"/>
        <w:rPr>
          <w:rFonts w:ascii="Times New Roman" w:hAnsi="Times New Roman" w:cs="Times New Roman"/>
          <w:b/>
          <w:spacing w:val="5"/>
          <w:sz w:val="20"/>
          <w:szCs w:val="20"/>
        </w:rPr>
      </w:pPr>
      <w:r w:rsidRPr="00966845">
        <w:rPr>
          <w:rFonts w:ascii="Times New Roman" w:hAnsi="Times New Roman" w:cs="Times New Roman"/>
          <w:spacing w:val="5"/>
          <w:sz w:val="20"/>
          <w:szCs w:val="20"/>
        </w:rPr>
        <w:t xml:space="preserve">В 2013 году на агрономическом факультете была организована </w:t>
      </w:r>
      <w:r w:rsidRPr="00966845">
        <w:rPr>
          <w:rFonts w:ascii="Times New Roman" w:hAnsi="Times New Roman" w:cs="Times New Roman"/>
          <w:b/>
          <w:spacing w:val="5"/>
          <w:sz w:val="20"/>
          <w:szCs w:val="20"/>
        </w:rPr>
        <w:t>кафедра защиты и карантина растений.</w:t>
      </w:r>
    </w:p>
    <w:p w:rsidR="00966845" w:rsidRPr="00966845" w:rsidRDefault="007A535A" w:rsidP="00966845">
      <w:pPr>
        <w:ind w:firstLine="426"/>
        <w:jc w:val="both"/>
        <w:rPr>
          <w:sz w:val="20"/>
          <w:szCs w:val="20"/>
        </w:rPr>
      </w:pPr>
      <w:r w:rsidRPr="00966845">
        <w:rPr>
          <w:sz w:val="20"/>
          <w:szCs w:val="20"/>
        </w:rPr>
        <w:t xml:space="preserve">Подготовка студентов по </w:t>
      </w:r>
      <w:r w:rsidR="00ED4A63" w:rsidRPr="00966845">
        <w:rPr>
          <w:sz w:val="20"/>
          <w:szCs w:val="20"/>
        </w:rPr>
        <w:t xml:space="preserve">образовательным программам </w:t>
      </w:r>
      <w:r w:rsidRPr="00966845">
        <w:rPr>
          <w:sz w:val="20"/>
          <w:szCs w:val="20"/>
        </w:rPr>
        <w:t xml:space="preserve">обеспечивается высокопрофессиональным профессорско-преподавательским  составом кафедры, количество штатных преподавателей с учёными степенями составляет 100%. </w:t>
      </w:r>
    </w:p>
    <w:p w:rsidR="00966845" w:rsidRPr="00966845" w:rsidRDefault="00966845" w:rsidP="00966845">
      <w:pPr>
        <w:ind w:firstLine="426"/>
        <w:jc w:val="both"/>
        <w:rPr>
          <w:sz w:val="20"/>
          <w:szCs w:val="20"/>
        </w:rPr>
      </w:pPr>
      <w:r w:rsidRPr="00966845">
        <w:rPr>
          <w:sz w:val="20"/>
          <w:szCs w:val="20"/>
        </w:rPr>
        <w:t>С 2020 года будет начата подготовка бакалавров, принятых на 1 курс по 2 новым ОП «Фитосанитария» и «Защита растений», разработанных совместно с учеными и сотрудниками университета «АгроПарижТех», Франция, являющейся ведущим партнером нашего университета, с дальнейшим поступлением и обучением обучающихся в магистратуру при университете АгроПарижТех с получением двухдипломного образования.</w:t>
      </w:r>
    </w:p>
    <w:p w:rsidR="007A535A" w:rsidRPr="00966845" w:rsidRDefault="007A535A" w:rsidP="00966845">
      <w:pPr>
        <w:ind w:firstLine="425"/>
        <w:jc w:val="both"/>
        <w:rPr>
          <w:spacing w:val="-3"/>
          <w:sz w:val="20"/>
          <w:szCs w:val="20"/>
        </w:rPr>
      </w:pPr>
      <w:r w:rsidRPr="00966845">
        <w:rPr>
          <w:sz w:val="20"/>
          <w:szCs w:val="20"/>
        </w:rPr>
        <w:t xml:space="preserve">Кафедрой постоянно поддерживается сотрудничество с научными и учебными учреждениями ближнего и дальнего зарубежья. </w:t>
      </w:r>
      <w:r w:rsidRPr="00966845">
        <w:rPr>
          <w:spacing w:val="-3"/>
          <w:sz w:val="20"/>
          <w:szCs w:val="20"/>
        </w:rPr>
        <w:t xml:space="preserve">В лабораториях ГУ «Республиканский центр карантина растений» МСХ РК с 2015  года реализуется дуальное обучение. </w:t>
      </w:r>
    </w:p>
    <w:p w:rsidR="007A535A" w:rsidRPr="00966845" w:rsidRDefault="007A535A" w:rsidP="00E31B05">
      <w:pPr>
        <w:pStyle w:val="a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66845">
        <w:rPr>
          <w:rFonts w:ascii="Times New Roman" w:hAnsi="Times New Roman"/>
          <w:spacing w:val="-3"/>
          <w:sz w:val="20"/>
          <w:szCs w:val="20"/>
        </w:rPr>
        <w:tab/>
      </w:r>
      <w:r w:rsidRPr="00966845">
        <w:rPr>
          <w:rFonts w:ascii="Times New Roman" w:hAnsi="Times New Roman"/>
          <w:sz w:val="20"/>
          <w:szCs w:val="20"/>
          <w:lang w:val="kk-KZ"/>
        </w:rPr>
        <w:t>Для учебных и научных целей используютс</w:t>
      </w:r>
      <w:r w:rsidR="00FA448D" w:rsidRPr="00966845">
        <w:rPr>
          <w:rFonts w:ascii="Times New Roman" w:hAnsi="Times New Roman"/>
          <w:sz w:val="20"/>
          <w:szCs w:val="20"/>
          <w:lang w:val="kk-KZ"/>
        </w:rPr>
        <w:t>я 5 лабораторий, один фитотрон,</w:t>
      </w:r>
      <w:r w:rsidRPr="00966845">
        <w:rPr>
          <w:rFonts w:ascii="Times New Roman" w:hAnsi="Times New Roman"/>
          <w:sz w:val="20"/>
          <w:szCs w:val="20"/>
        </w:rPr>
        <w:t xml:space="preserve"> 2 научных центра</w:t>
      </w:r>
      <w:r w:rsidRPr="00966845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FA448D" w:rsidRPr="00966845">
        <w:rPr>
          <w:rFonts w:ascii="Times New Roman" w:hAnsi="Times New Roman"/>
          <w:sz w:val="20"/>
          <w:szCs w:val="20"/>
          <w:lang w:val="kk-KZ"/>
        </w:rPr>
        <w:t>и НИИ биотехнологии.</w:t>
      </w:r>
    </w:p>
    <w:tbl>
      <w:tblPr>
        <w:tblW w:w="4926" w:type="dxa"/>
        <w:tblInd w:w="-5" w:type="dxa"/>
        <w:tblLayout w:type="fixed"/>
        <w:tblLook w:val="0000"/>
      </w:tblPr>
      <w:tblGrid>
        <w:gridCol w:w="964"/>
        <w:gridCol w:w="3956"/>
        <w:gridCol w:w="6"/>
      </w:tblGrid>
      <w:tr w:rsidR="00D36E49" w:rsidRPr="00966845" w:rsidTr="00D072FB"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E49" w:rsidRPr="00966845" w:rsidRDefault="00D36E49" w:rsidP="00D36E49">
            <w:pPr>
              <w:jc w:val="center"/>
              <w:rPr>
                <w:color w:val="C00000"/>
                <w:sz w:val="18"/>
                <w:szCs w:val="18"/>
              </w:rPr>
            </w:pPr>
            <w:r w:rsidRPr="00966845">
              <w:rPr>
                <w:b/>
                <w:color w:val="C00000"/>
                <w:sz w:val="18"/>
                <w:szCs w:val="18"/>
                <w:lang w:val="kk-KZ"/>
              </w:rPr>
              <w:t xml:space="preserve">ЛИДИРУЮЩИЕ ПОЗИЦИИ </w:t>
            </w:r>
          </w:p>
        </w:tc>
      </w:tr>
      <w:tr w:rsidR="00D36E49" w:rsidRPr="00966845" w:rsidTr="00D072FB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49" w:rsidRPr="00966845" w:rsidRDefault="00D36E49" w:rsidP="00D072FB">
            <w:pPr>
              <w:jc w:val="center"/>
              <w:rPr>
                <w:b/>
                <w:sz w:val="18"/>
                <w:szCs w:val="18"/>
              </w:rPr>
            </w:pPr>
            <w:r w:rsidRPr="00966845">
              <w:rPr>
                <w:b/>
                <w:bCs/>
                <w:i/>
                <w:kern w:val="2"/>
                <w:sz w:val="18"/>
                <w:szCs w:val="18"/>
              </w:rPr>
              <w:t>2</w:t>
            </w:r>
            <w:r w:rsidRPr="00966845">
              <w:rPr>
                <w:b/>
                <w:bCs/>
                <w:i/>
                <w:kern w:val="2"/>
                <w:sz w:val="18"/>
                <w:szCs w:val="18"/>
                <w:lang w:val="en-US"/>
              </w:rPr>
              <w:t xml:space="preserve"> </w:t>
            </w:r>
            <w:r w:rsidRPr="00966845">
              <w:rPr>
                <w:b/>
                <w:bCs/>
                <w:i/>
                <w:kern w:val="2"/>
                <w:sz w:val="18"/>
                <w:szCs w:val="18"/>
                <w:lang w:val="kk-KZ"/>
              </w:rPr>
              <w:t>место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E49" w:rsidRPr="00966845" w:rsidRDefault="00D36E49" w:rsidP="00D36E49">
            <w:pPr>
              <w:jc w:val="both"/>
              <w:rPr>
                <w:b/>
                <w:sz w:val="18"/>
                <w:szCs w:val="18"/>
              </w:rPr>
            </w:pPr>
            <w:r w:rsidRPr="00966845">
              <w:rPr>
                <w:b/>
                <w:sz w:val="18"/>
                <w:szCs w:val="18"/>
                <w:lang w:val="kk-KZ"/>
              </w:rPr>
              <w:t>В Национальном рейтинге 2019 года среди вузов РК.</w:t>
            </w:r>
          </w:p>
        </w:tc>
      </w:tr>
      <w:tr w:rsidR="00D36E49" w:rsidRPr="00966845" w:rsidTr="00D072FB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49" w:rsidRPr="00966845" w:rsidRDefault="00D36E49" w:rsidP="00D072FB">
            <w:pPr>
              <w:jc w:val="center"/>
              <w:rPr>
                <w:b/>
                <w:sz w:val="18"/>
                <w:szCs w:val="18"/>
              </w:rPr>
            </w:pPr>
            <w:r w:rsidRPr="00966845">
              <w:rPr>
                <w:b/>
                <w:i/>
                <w:sz w:val="18"/>
                <w:szCs w:val="18"/>
                <w:lang w:val="kk-KZ"/>
              </w:rPr>
              <w:t xml:space="preserve">1 место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E49" w:rsidRPr="00966845" w:rsidRDefault="00D36E49" w:rsidP="00D36E49">
            <w:pPr>
              <w:jc w:val="both"/>
              <w:rPr>
                <w:b/>
                <w:sz w:val="18"/>
                <w:szCs w:val="18"/>
              </w:rPr>
            </w:pPr>
            <w:r w:rsidRPr="00966845">
              <w:rPr>
                <w:b/>
                <w:sz w:val="18"/>
                <w:szCs w:val="18"/>
                <w:lang w:val="kk-KZ"/>
              </w:rPr>
              <w:t xml:space="preserve">В </w:t>
            </w:r>
            <w:r w:rsidRPr="00966845">
              <w:rPr>
                <w:b/>
                <w:sz w:val="18"/>
                <w:szCs w:val="18"/>
              </w:rPr>
              <w:t>рейтинг</w:t>
            </w:r>
            <w:r w:rsidRPr="00966845">
              <w:rPr>
                <w:b/>
                <w:sz w:val="18"/>
                <w:szCs w:val="18"/>
                <w:lang w:val="kk-KZ"/>
              </w:rPr>
              <w:t>е</w:t>
            </w:r>
            <w:r w:rsidRPr="00966845">
              <w:rPr>
                <w:b/>
                <w:sz w:val="18"/>
                <w:szCs w:val="18"/>
              </w:rPr>
              <w:t>, составленному Национальной палатой предпринимателей «Атамекен»</w:t>
            </w:r>
          </w:p>
        </w:tc>
      </w:tr>
      <w:tr w:rsidR="00D36E49" w:rsidRPr="00966845" w:rsidTr="00D072FB">
        <w:trPr>
          <w:gridAfter w:val="1"/>
          <w:wAfter w:w="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49" w:rsidRPr="00966845" w:rsidRDefault="00D36E49" w:rsidP="00D072FB">
            <w:pPr>
              <w:jc w:val="center"/>
              <w:rPr>
                <w:b/>
                <w:sz w:val="18"/>
                <w:szCs w:val="18"/>
              </w:rPr>
            </w:pPr>
            <w:r w:rsidRPr="00966845">
              <w:rPr>
                <w:b/>
                <w:i/>
                <w:sz w:val="18"/>
                <w:szCs w:val="18"/>
                <w:lang w:val="kk-KZ"/>
              </w:rPr>
              <w:t>1 место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E49" w:rsidRPr="00966845" w:rsidRDefault="00D36E49" w:rsidP="0001647F">
            <w:pPr>
              <w:jc w:val="both"/>
              <w:rPr>
                <w:b/>
                <w:sz w:val="18"/>
                <w:szCs w:val="18"/>
              </w:rPr>
            </w:pPr>
            <w:r w:rsidRPr="00966845">
              <w:rPr>
                <w:b/>
                <w:sz w:val="18"/>
                <w:szCs w:val="18"/>
                <w:lang w:val="kk-KZ"/>
              </w:rPr>
              <w:t>В</w:t>
            </w:r>
            <w:r w:rsidRPr="00966845">
              <w:rPr>
                <w:b/>
                <w:sz w:val="18"/>
                <w:szCs w:val="18"/>
              </w:rPr>
              <w:t>  рейтинге «Казахстан-2050 – Национальный рейтинг по инновациям и академическому превосходству»  в 2018 году занял  КазАТУ среди с/х вузов.</w:t>
            </w:r>
          </w:p>
        </w:tc>
      </w:tr>
    </w:tbl>
    <w:p w:rsidR="00226D12" w:rsidRPr="00966845" w:rsidRDefault="00226D12" w:rsidP="00226D12">
      <w:pPr>
        <w:numPr>
          <w:ilvl w:val="0"/>
          <w:numId w:val="9"/>
        </w:numPr>
        <w:tabs>
          <w:tab w:val="clear" w:pos="720"/>
          <w:tab w:val="num" w:pos="142"/>
        </w:tabs>
        <w:ind w:left="142" w:hanging="142"/>
        <w:jc w:val="both"/>
        <w:rPr>
          <w:sz w:val="18"/>
          <w:szCs w:val="18"/>
        </w:rPr>
      </w:pPr>
      <w:r w:rsidRPr="00966845">
        <w:rPr>
          <w:b/>
          <w:sz w:val="18"/>
          <w:szCs w:val="18"/>
        </w:rPr>
        <w:t>Перечень необходимых документов</w:t>
      </w:r>
      <w:r w:rsidRPr="00966845">
        <w:rPr>
          <w:b/>
          <w:sz w:val="18"/>
          <w:szCs w:val="18"/>
          <w:lang w:val="kk-KZ"/>
        </w:rPr>
        <w:t xml:space="preserve"> на зачисление</w:t>
      </w:r>
      <w:r w:rsidRPr="00966845">
        <w:rPr>
          <w:b/>
          <w:sz w:val="18"/>
          <w:szCs w:val="18"/>
        </w:rPr>
        <w:t xml:space="preserve">: </w:t>
      </w:r>
      <w:r w:rsidRPr="00966845">
        <w:rPr>
          <w:sz w:val="18"/>
          <w:szCs w:val="18"/>
        </w:rPr>
        <w:t>аттестат (диплом) оригинал, медицинская справка ф. У-086, ф. 063, снимок флюорографии, 8 фотокарточек размером 3х4, копия удостоверения личности или паспо</w:t>
      </w:r>
      <w:r w:rsidRPr="00966845">
        <w:rPr>
          <w:sz w:val="18"/>
          <w:szCs w:val="18"/>
        </w:rPr>
        <w:t>р</w:t>
      </w:r>
      <w:r w:rsidRPr="00966845">
        <w:rPr>
          <w:sz w:val="18"/>
          <w:szCs w:val="18"/>
        </w:rPr>
        <w:t>та, сертификат  ЕНТ.</w:t>
      </w:r>
    </w:p>
    <w:p w:rsidR="00226D12" w:rsidRPr="00966845" w:rsidRDefault="00226D12" w:rsidP="00226D12">
      <w:pPr>
        <w:numPr>
          <w:ilvl w:val="0"/>
          <w:numId w:val="9"/>
        </w:numPr>
        <w:tabs>
          <w:tab w:val="clear" w:pos="720"/>
          <w:tab w:val="num" w:pos="142"/>
        </w:tabs>
        <w:ind w:left="142" w:hanging="142"/>
        <w:jc w:val="both"/>
        <w:rPr>
          <w:sz w:val="18"/>
          <w:szCs w:val="18"/>
        </w:rPr>
      </w:pPr>
      <w:r w:rsidRPr="00966845">
        <w:rPr>
          <w:b/>
          <w:sz w:val="18"/>
          <w:szCs w:val="18"/>
        </w:rPr>
        <w:t>Обращаться  по адресу:</w:t>
      </w:r>
      <w:r w:rsidRPr="00966845">
        <w:rPr>
          <w:sz w:val="18"/>
          <w:szCs w:val="18"/>
        </w:rPr>
        <w:t xml:space="preserve"> г. Нур-Султан, пр. Же</w:t>
      </w:r>
      <w:r w:rsidRPr="00966845">
        <w:rPr>
          <w:sz w:val="18"/>
          <w:szCs w:val="18"/>
          <w:lang w:val="kk-KZ"/>
        </w:rPr>
        <w:t>ңіс</w:t>
      </w:r>
      <w:r w:rsidRPr="00966845">
        <w:rPr>
          <w:sz w:val="18"/>
          <w:szCs w:val="18"/>
        </w:rPr>
        <w:t xml:space="preserve">, 62. Главный корпус, каб. № 1219, 1220, 1221. Приемная комиссия. </w:t>
      </w:r>
    </w:p>
    <w:p w:rsidR="00D36E49" w:rsidRPr="00966845" w:rsidRDefault="00226D12" w:rsidP="00226D12">
      <w:pPr>
        <w:numPr>
          <w:ilvl w:val="0"/>
          <w:numId w:val="9"/>
        </w:numPr>
        <w:tabs>
          <w:tab w:val="clear" w:pos="720"/>
          <w:tab w:val="num" w:pos="142"/>
        </w:tabs>
        <w:ind w:left="142" w:hanging="142"/>
        <w:jc w:val="both"/>
        <w:rPr>
          <w:sz w:val="18"/>
          <w:szCs w:val="18"/>
        </w:rPr>
      </w:pPr>
      <w:r w:rsidRPr="00966845">
        <w:rPr>
          <w:b/>
          <w:sz w:val="18"/>
          <w:szCs w:val="18"/>
        </w:rPr>
        <w:t>Телефоны для справок</w:t>
      </w:r>
      <w:r w:rsidRPr="00966845">
        <w:rPr>
          <w:sz w:val="18"/>
          <w:szCs w:val="18"/>
        </w:rPr>
        <w:t>: 8 (7172) 317-556,  398-018.</w:t>
      </w:r>
      <w:r w:rsidRPr="00966845">
        <w:rPr>
          <w:sz w:val="18"/>
          <w:szCs w:val="18"/>
          <w:lang w:val="kk-KZ"/>
        </w:rPr>
        <w:t xml:space="preserve"> </w:t>
      </w:r>
    </w:p>
    <w:p w:rsidR="00226D12" w:rsidRPr="00966845" w:rsidRDefault="00226D12" w:rsidP="00226D12">
      <w:pPr>
        <w:numPr>
          <w:ilvl w:val="0"/>
          <w:numId w:val="9"/>
        </w:numPr>
        <w:tabs>
          <w:tab w:val="clear" w:pos="720"/>
          <w:tab w:val="num" w:pos="142"/>
        </w:tabs>
        <w:ind w:left="142" w:hanging="142"/>
        <w:jc w:val="both"/>
        <w:rPr>
          <w:sz w:val="18"/>
          <w:szCs w:val="18"/>
        </w:rPr>
      </w:pPr>
      <w:r w:rsidRPr="00966845">
        <w:rPr>
          <w:b/>
          <w:sz w:val="18"/>
          <w:szCs w:val="18"/>
        </w:rPr>
        <w:t>Наш сайт</w:t>
      </w:r>
      <w:r w:rsidRPr="00966845">
        <w:rPr>
          <w:sz w:val="18"/>
          <w:szCs w:val="18"/>
        </w:rPr>
        <w:t xml:space="preserve">: </w:t>
      </w:r>
      <w:r w:rsidRPr="00966845">
        <w:rPr>
          <w:sz w:val="18"/>
          <w:szCs w:val="18"/>
          <w:u w:val="single"/>
        </w:rPr>
        <w:t>www.kazatu.kz</w:t>
      </w:r>
      <w:r w:rsidRPr="00966845">
        <w:rPr>
          <w:sz w:val="18"/>
          <w:szCs w:val="18"/>
        </w:rPr>
        <w:t xml:space="preserve"> и </w:t>
      </w:r>
      <w:r w:rsidRPr="00966845">
        <w:rPr>
          <w:b/>
          <w:sz w:val="18"/>
          <w:szCs w:val="18"/>
        </w:rPr>
        <w:t>E-mail:</w:t>
      </w:r>
      <w:r w:rsidRPr="00966845">
        <w:rPr>
          <w:sz w:val="18"/>
          <w:szCs w:val="18"/>
        </w:rPr>
        <w:t xml:space="preserve"> </w:t>
      </w:r>
      <w:hyperlink r:id="rId13" w:history="1">
        <w:r w:rsidRPr="00966845">
          <w:rPr>
            <w:rStyle w:val="af0"/>
            <w:color w:val="auto"/>
            <w:sz w:val="18"/>
            <w:szCs w:val="18"/>
          </w:rPr>
          <w:t>711_12@inbox.ru</w:t>
        </w:r>
      </w:hyperlink>
    </w:p>
    <w:p w:rsidR="007A535A" w:rsidRPr="00966845" w:rsidRDefault="007A535A" w:rsidP="009B7792">
      <w:pPr>
        <w:pStyle w:val="a8"/>
        <w:jc w:val="both"/>
        <w:rPr>
          <w:b w:val="0"/>
          <w:i w:val="0"/>
          <w:sz w:val="18"/>
          <w:szCs w:val="18"/>
        </w:rPr>
      </w:pPr>
    </w:p>
    <w:p w:rsidR="007A535A" w:rsidRDefault="007A535A" w:rsidP="00225FDD">
      <w:pPr>
        <w:pStyle w:val="a8"/>
        <w:rPr>
          <w:i w:val="0"/>
          <w:sz w:val="22"/>
          <w:szCs w:val="22"/>
          <w:lang w:val="kk-KZ"/>
        </w:rPr>
      </w:pPr>
      <w:r w:rsidRPr="009B7792">
        <w:rPr>
          <w:i w:val="0"/>
          <w:sz w:val="22"/>
          <w:szCs w:val="22"/>
          <w:lang w:val="kk-KZ"/>
        </w:rPr>
        <w:lastRenderedPageBreak/>
        <w:t>Осуществляе</w:t>
      </w:r>
      <w:r w:rsidRPr="009B7792">
        <w:rPr>
          <w:i w:val="0"/>
          <w:sz w:val="22"/>
          <w:szCs w:val="22"/>
        </w:rPr>
        <w:t>т</w:t>
      </w:r>
      <w:r w:rsidRPr="009B7792">
        <w:rPr>
          <w:i w:val="0"/>
          <w:sz w:val="22"/>
          <w:szCs w:val="22"/>
          <w:lang w:val="kk-KZ"/>
        </w:rPr>
        <w:t xml:space="preserve">ся набор по следующим </w:t>
      </w:r>
      <w:r w:rsidR="00D129B7" w:rsidRPr="00D129B7">
        <w:rPr>
          <w:i w:val="0"/>
          <w:sz w:val="22"/>
          <w:szCs w:val="22"/>
        </w:rPr>
        <w:t>образ</w:t>
      </w:r>
      <w:r w:rsidR="00D129B7" w:rsidRPr="00D129B7">
        <w:rPr>
          <w:i w:val="0"/>
          <w:sz w:val="22"/>
          <w:szCs w:val="22"/>
        </w:rPr>
        <w:t>о</w:t>
      </w:r>
      <w:r w:rsidR="00D129B7" w:rsidRPr="00D129B7">
        <w:rPr>
          <w:i w:val="0"/>
          <w:sz w:val="22"/>
          <w:szCs w:val="22"/>
        </w:rPr>
        <w:t>вательным программам</w:t>
      </w:r>
      <w:r w:rsidRPr="009B7792">
        <w:rPr>
          <w:i w:val="0"/>
          <w:sz w:val="22"/>
          <w:szCs w:val="22"/>
          <w:lang w:val="kk-KZ"/>
        </w:rPr>
        <w:t>:</w:t>
      </w:r>
    </w:p>
    <w:p w:rsidR="00D36E49" w:rsidRPr="007668DF" w:rsidRDefault="00D36E49" w:rsidP="00225FDD">
      <w:pPr>
        <w:pStyle w:val="a8"/>
        <w:rPr>
          <w:i w:val="0"/>
          <w:sz w:val="22"/>
          <w:szCs w:val="22"/>
        </w:rPr>
      </w:pPr>
    </w:p>
    <w:p w:rsidR="00D129B7" w:rsidRDefault="00966845" w:rsidP="00D129B7">
      <w:pPr>
        <w:ind w:left="709" w:hanging="709"/>
        <w:jc w:val="center"/>
        <w:rPr>
          <w:b/>
          <w:i/>
          <w:lang w:val="kk-KZ"/>
        </w:rPr>
      </w:pPr>
      <w:r w:rsidRPr="00966845">
        <w:rPr>
          <w:rStyle w:val="tlid-translation"/>
          <w:b/>
          <w:sz w:val="22"/>
          <w:szCs w:val="22"/>
          <w:lang w:val="kk-KZ"/>
        </w:rPr>
        <w:t>6В08104</w:t>
      </w:r>
      <w:r w:rsidRPr="005A21BF">
        <w:rPr>
          <w:b/>
          <w:bCs/>
          <w:i/>
        </w:rPr>
        <w:t xml:space="preserve"> </w:t>
      </w:r>
      <w:r w:rsidR="00D129B7" w:rsidRPr="005A21BF">
        <w:rPr>
          <w:b/>
          <w:bCs/>
          <w:i/>
        </w:rPr>
        <w:t>«</w:t>
      </w:r>
      <w:r w:rsidR="00D129B7" w:rsidRPr="005A21BF">
        <w:rPr>
          <w:b/>
          <w:i/>
          <w:lang w:val="kk-KZ"/>
        </w:rPr>
        <w:t>Фитосанитарная безопасность</w:t>
      </w:r>
      <w:r w:rsidR="00D129B7" w:rsidRPr="005A21BF">
        <w:rPr>
          <w:b/>
          <w:i/>
        </w:rPr>
        <w:t>»</w:t>
      </w:r>
    </w:p>
    <w:p w:rsidR="007A535A" w:rsidRPr="00AD28AA" w:rsidRDefault="000435E6" w:rsidP="00D129B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>С</w:t>
      </w:r>
      <w:r w:rsidR="007A535A" w:rsidRPr="00AD28AA">
        <w:rPr>
          <w:b/>
          <w:sz w:val="22"/>
          <w:szCs w:val="22"/>
        </w:rPr>
        <w:t xml:space="preserve">тепень: </w:t>
      </w:r>
      <w:r w:rsidR="007A535A" w:rsidRPr="00AD28AA">
        <w:rPr>
          <w:sz w:val="22"/>
          <w:szCs w:val="22"/>
        </w:rPr>
        <w:t xml:space="preserve">бакалавр </w:t>
      </w:r>
    </w:p>
    <w:p w:rsidR="007A535A" w:rsidRPr="00AD28AA" w:rsidRDefault="007A535A" w:rsidP="009B7792">
      <w:pPr>
        <w:spacing w:line="276" w:lineRule="auto"/>
        <w:jc w:val="both"/>
        <w:rPr>
          <w:sz w:val="22"/>
          <w:szCs w:val="22"/>
        </w:rPr>
      </w:pPr>
      <w:r w:rsidRPr="00AD28AA">
        <w:rPr>
          <w:b/>
          <w:sz w:val="22"/>
          <w:szCs w:val="22"/>
        </w:rPr>
        <w:t>Язык обучения:</w:t>
      </w:r>
      <w:r w:rsidRPr="00AD28A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казахский, </w:t>
      </w:r>
      <w:r w:rsidRPr="00AD28AA">
        <w:rPr>
          <w:sz w:val="22"/>
          <w:szCs w:val="22"/>
        </w:rPr>
        <w:t>русский</w:t>
      </w:r>
      <w:r>
        <w:rPr>
          <w:sz w:val="22"/>
          <w:szCs w:val="22"/>
        </w:rPr>
        <w:t>, английский</w:t>
      </w:r>
      <w:r w:rsidRPr="00AD28AA">
        <w:rPr>
          <w:sz w:val="22"/>
          <w:szCs w:val="22"/>
        </w:rPr>
        <w:t>.</w:t>
      </w:r>
    </w:p>
    <w:p w:rsidR="007A535A" w:rsidRPr="007668DF" w:rsidRDefault="007A535A" w:rsidP="009B7792">
      <w:pPr>
        <w:spacing w:line="276" w:lineRule="auto"/>
        <w:jc w:val="both"/>
        <w:rPr>
          <w:sz w:val="22"/>
          <w:szCs w:val="22"/>
        </w:rPr>
      </w:pPr>
      <w:r w:rsidRPr="00AD28AA">
        <w:rPr>
          <w:b/>
          <w:sz w:val="22"/>
          <w:szCs w:val="22"/>
        </w:rPr>
        <w:t>Вступительные экзамены:</w:t>
      </w:r>
      <w:r w:rsidRPr="00AD28AA">
        <w:rPr>
          <w:sz w:val="22"/>
          <w:szCs w:val="22"/>
        </w:rPr>
        <w:t xml:space="preserve"> </w:t>
      </w:r>
      <w:r w:rsidRPr="0015132C">
        <w:rPr>
          <w:i/>
          <w:sz w:val="22"/>
          <w:szCs w:val="22"/>
        </w:rPr>
        <w:t>Для выпускников школ,</w:t>
      </w:r>
      <w:r>
        <w:rPr>
          <w:sz w:val="22"/>
          <w:szCs w:val="22"/>
        </w:rPr>
        <w:t xml:space="preserve"> профилирующие предметы:</w:t>
      </w:r>
    </w:p>
    <w:p w:rsidR="007A535A" w:rsidRDefault="007A535A" w:rsidP="009B779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предмет - </w:t>
      </w:r>
      <w:r w:rsidRPr="0015132C">
        <w:rPr>
          <w:b/>
          <w:sz w:val="22"/>
          <w:szCs w:val="22"/>
        </w:rPr>
        <w:t>биология;</w:t>
      </w:r>
      <w:r>
        <w:rPr>
          <w:sz w:val="22"/>
          <w:szCs w:val="22"/>
        </w:rPr>
        <w:t xml:space="preserve"> 2 предмет</w:t>
      </w:r>
      <w:r w:rsidRPr="0015132C">
        <w:rPr>
          <w:sz w:val="22"/>
          <w:szCs w:val="22"/>
        </w:rPr>
        <w:t xml:space="preserve"> </w:t>
      </w:r>
      <w:r w:rsidRPr="0015132C">
        <w:rPr>
          <w:b/>
          <w:sz w:val="22"/>
          <w:szCs w:val="22"/>
        </w:rPr>
        <w:t>- химия.</w:t>
      </w:r>
    </w:p>
    <w:p w:rsidR="007A535A" w:rsidRPr="0015132C" w:rsidRDefault="007A535A" w:rsidP="009B7792">
      <w:pPr>
        <w:spacing w:line="276" w:lineRule="auto"/>
        <w:jc w:val="both"/>
        <w:rPr>
          <w:sz w:val="22"/>
          <w:szCs w:val="22"/>
        </w:rPr>
      </w:pPr>
      <w:r w:rsidRPr="0015132C">
        <w:rPr>
          <w:i/>
          <w:sz w:val="22"/>
          <w:szCs w:val="22"/>
        </w:rPr>
        <w:t>Для выпускников колледжей, сокращенная форма обучения</w:t>
      </w:r>
      <w:r w:rsidRPr="0015132C">
        <w:rPr>
          <w:sz w:val="22"/>
          <w:szCs w:val="22"/>
        </w:rPr>
        <w:t>:</w:t>
      </w:r>
    </w:p>
    <w:p w:rsidR="007A535A" w:rsidRPr="00717DE3" w:rsidRDefault="007A535A" w:rsidP="009B7792">
      <w:pPr>
        <w:spacing w:line="276" w:lineRule="auto"/>
        <w:jc w:val="both"/>
        <w:rPr>
          <w:b/>
          <w:sz w:val="22"/>
          <w:szCs w:val="22"/>
        </w:rPr>
      </w:pPr>
      <w:r w:rsidRPr="00717DE3">
        <w:rPr>
          <w:sz w:val="22"/>
          <w:szCs w:val="22"/>
        </w:rPr>
        <w:t xml:space="preserve">1. общепрофильные дисциплины - </w:t>
      </w:r>
      <w:r w:rsidRPr="00717DE3">
        <w:rPr>
          <w:b/>
          <w:sz w:val="22"/>
          <w:szCs w:val="22"/>
        </w:rPr>
        <w:t>биология;</w:t>
      </w:r>
    </w:p>
    <w:p w:rsidR="007A535A" w:rsidRPr="0015132C" w:rsidRDefault="007A535A" w:rsidP="009B7792">
      <w:pPr>
        <w:spacing w:line="276" w:lineRule="auto"/>
        <w:jc w:val="both"/>
        <w:rPr>
          <w:b/>
          <w:sz w:val="22"/>
          <w:szCs w:val="22"/>
        </w:rPr>
      </w:pPr>
      <w:r w:rsidRPr="00717DE3">
        <w:rPr>
          <w:sz w:val="22"/>
          <w:szCs w:val="22"/>
        </w:rPr>
        <w:t xml:space="preserve">2.профилирующие дисциплины - </w:t>
      </w:r>
      <w:r w:rsidRPr="00717DE3">
        <w:rPr>
          <w:b/>
          <w:sz w:val="22"/>
          <w:szCs w:val="22"/>
        </w:rPr>
        <w:t>основы агрономии.</w:t>
      </w:r>
    </w:p>
    <w:p w:rsidR="007A535A" w:rsidRPr="00744D93" w:rsidRDefault="007A535A" w:rsidP="009B7792">
      <w:pPr>
        <w:spacing w:line="276" w:lineRule="auto"/>
        <w:jc w:val="both"/>
        <w:rPr>
          <w:b/>
          <w:i/>
          <w:sz w:val="20"/>
          <w:szCs w:val="20"/>
        </w:rPr>
      </w:pPr>
      <w:r w:rsidRPr="00744D93">
        <w:rPr>
          <w:b/>
          <w:i/>
          <w:sz w:val="20"/>
          <w:szCs w:val="20"/>
        </w:rPr>
        <w:t xml:space="preserve">Объектами профессиональной деятельности выпускников </w:t>
      </w:r>
      <w:r w:rsidR="00D129B7">
        <w:rPr>
          <w:b/>
          <w:i/>
          <w:sz w:val="20"/>
          <w:szCs w:val="20"/>
          <w:lang w:val="kk-KZ"/>
        </w:rPr>
        <w:t xml:space="preserve">ОП </w:t>
      </w:r>
      <w:r w:rsidR="00D129B7">
        <w:rPr>
          <w:b/>
          <w:i/>
          <w:sz w:val="20"/>
          <w:szCs w:val="20"/>
        </w:rPr>
        <w:t>«</w:t>
      </w:r>
      <w:r w:rsidR="00D129B7" w:rsidRPr="00D129B7">
        <w:rPr>
          <w:b/>
          <w:i/>
          <w:sz w:val="20"/>
          <w:szCs w:val="20"/>
          <w:lang w:val="kk-KZ"/>
        </w:rPr>
        <w:t>Фитосанитарная безопасность</w:t>
      </w:r>
      <w:r w:rsidR="00D129B7">
        <w:rPr>
          <w:b/>
          <w:i/>
          <w:sz w:val="20"/>
          <w:szCs w:val="20"/>
        </w:rPr>
        <w:t>»</w:t>
      </w:r>
      <w:r w:rsidRPr="00744D93">
        <w:rPr>
          <w:b/>
          <w:i/>
          <w:sz w:val="20"/>
          <w:szCs w:val="20"/>
        </w:rPr>
        <w:t xml:space="preserve"> я</w:t>
      </w:r>
      <w:r w:rsidRPr="00744D93">
        <w:rPr>
          <w:b/>
          <w:i/>
          <w:sz w:val="20"/>
          <w:szCs w:val="20"/>
        </w:rPr>
        <w:t>в</w:t>
      </w:r>
      <w:r w:rsidRPr="00744D93">
        <w:rPr>
          <w:b/>
          <w:i/>
          <w:sz w:val="20"/>
          <w:szCs w:val="20"/>
        </w:rPr>
        <w:t>ляются:</w:t>
      </w:r>
    </w:p>
    <w:p w:rsidR="007A535A" w:rsidRPr="00744D93" w:rsidRDefault="007A535A" w:rsidP="008D548D">
      <w:pPr>
        <w:pStyle w:val="a3"/>
        <w:numPr>
          <w:ilvl w:val="0"/>
          <w:numId w:val="8"/>
        </w:numPr>
        <w:tabs>
          <w:tab w:val="clear" w:pos="3828"/>
        </w:tabs>
        <w:spacing w:line="276" w:lineRule="auto"/>
        <w:jc w:val="both"/>
        <w:rPr>
          <w:sz w:val="20"/>
          <w:szCs w:val="20"/>
        </w:rPr>
      </w:pPr>
      <w:r w:rsidRPr="00744D93">
        <w:rPr>
          <w:sz w:val="20"/>
          <w:szCs w:val="20"/>
        </w:rPr>
        <w:t xml:space="preserve">все виды сельскохозяйственных культур и угодий; </w:t>
      </w:r>
    </w:p>
    <w:p w:rsidR="007A535A" w:rsidRDefault="007A535A" w:rsidP="008D548D">
      <w:pPr>
        <w:pStyle w:val="a3"/>
        <w:numPr>
          <w:ilvl w:val="0"/>
          <w:numId w:val="8"/>
        </w:numPr>
        <w:tabs>
          <w:tab w:val="clear" w:pos="3828"/>
        </w:tabs>
        <w:spacing w:line="276" w:lineRule="auto"/>
        <w:jc w:val="both"/>
        <w:rPr>
          <w:sz w:val="20"/>
          <w:szCs w:val="20"/>
        </w:rPr>
      </w:pPr>
      <w:r w:rsidRPr="00744D93">
        <w:rPr>
          <w:sz w:val="20"/>
          <w:szCs w:val="20"/>
        </w:rPr>
        <w:t xml:space="preserve">питомники, теплицы, склады, </w:t>
      </w:r>
      <w:r>
        <w:rPr>
          <w:sz w:val="20"/>
          <w:szCs w:val="20"/>
        </w:rPr>
        <w:t>п</w:t>
      </w:r>
      <w:r w:rsidRPr="00744D93">
        <w:rPr>
          <w:sz w:val="20"/>
          <w:szCs w:val="20"/>
        </w:rPr>
        <w:t>лодоовощехранилища, элеваторы, мелькомбинаты, перерабатывающие заводы;</w:t>
      </w:r>
      <w:r>
        <w:rPr>
          <w:sz w:val="20"/>
          <w:szCs w:val="20"/>
        </w:rPr>
        <w:t>биоцентры.</w:t>
      </w:r>
    </w:p>
    <w:p w:rsidR="007A535A" w:rsidRPr="0001647F" w:rsidRDefault="007A535A" w:rsidP="008D548D">
      <w:pPr>
        <w:pStyle w:val="a3"/>
        <w:numPr>
          <w:ilvl w:val="0"/>
          <w:numId w:val="8"/>
        </w:numPr>
        <w:tabs>
          <w:tab w:val="clear" w:pos="3828"/>
        </w:tabs>
        <w:spacing w:line="276" w:lineRule="auto"/>
        <w:jc w:val="both"/>
        <w:rPr>
          <w:sz w:val="20"/>
          <w:szCs w:val="20"/>
        </w:rPr>
      </w:pPr>
      <w:r w:rsidRPr="00C9382E">
        <w:rPr>
          <w:sz w:val="20"/>
          <w:szCs w:val="20"/>
        </w:rPr>
        <w:t>подкарантинные материалы, растительная продукция, техника, семена, посадочные матери</w:t>
      </w:r>
      <w:r w:rsidRPr="00C9382E">
        <w:rPr>
          <w:sz w:val="20"/>
          <w:szCs w:val="20"/>
        </w:rPr>
        <w:t>а</w:t>
      </w:r>
      <w:r w:rsidRPr="00C9382E">
        <w:rPr>
          <w:sz w:val="20"/>
          <w:szCs w:val="20"/>
        </w:rPr>
        <w:t>лы, пе</w:t>
      </w:r>
      <w:r w:rsidRPr="00C9382E">
        <w:rPr>
          <w:sz w:val="20"/>
          <w:szCs w:val="20"/>
        </w:rPr>
        <w:t>с</w:t>
      </w:r>
      <w:r w:rsidRPr="00C9382E">
        <w:rPr>
          <w:sz w:val="20"/>
          <w:szCs w:val="20"/>
        </w:rPr>
        <w:t>тициды, биоагенты.</w:t>
      </w:r>
    </w:p>
    <w:p w:rsidR="007A535A" w:rsidRDefault="00625FDC" w:rsidP="00226D12">
      <w:pPr>
        <w:pStyle w:val="a3"/>
        <w:tabs>
          <w:tab w:val="clear" w:pos="3828"/>
        </w:tabs>
        <w:jc w:val="center"/>
        <w:rPr>
          <w:noProof/>
          <w:sz w:val="20"/>
          <w:szCs w:val="20"/>
          <w:lang w:val="en-US"/>
        </w:rPr>
      </w:pPr>
      <w:r w:rsidRPr="00625FDC">
        <w:rPr>
          <w:noProof/>
          <w:sz w:val="20"/>
          <w:szCs w:val="20"/>
        </w:rPr>
        <w:pict>
          <v:shape id="Рисунок 4" o:spid="_x0000_i1031" type="#_x0000_t75" alt="http://qrcoder.ru/code/?http%3A%2F%2Fkazatu.kz%2Fru%2Fspecialties%2Fzashchita-i-karantin-rasteniy%2F&amp;4&amp;0" style="width:123.05pt;height:123.05pt;visibility:visible">
            <v:imagedata r:id="rId14" o:title="?http%3A%2F%2Fkazatu"/>
          </v:shape>
        </w:pict>
      </w:r>
    </w:p>
    <w:p w:rsidR="007A535A" w:rsidRPr="0042777E" w:rsidRDefault="00226D12" w:rsidP="008D548D">
      <w:pPr>
        <w:pStyle w:val="a3"/>
        <w:tabs>
          <w:tab w:val="clear" w:pos="3828"/>
        </w:tabs>
        <w:ind w:left="0" w:firstLine="0"/>
        <w:jc w:val="center"/>
        <w:rPr>
          <w:u w:val="single"/>
        </w:rPr>
      </w:pPr>
      <w:r>
        <w:t>Правила приема размещены в разделе «Аб</w:t>
      </w:r>
      <w:r>
        <w:t>и</w:t>
      </w:r>
      <w:r>
        <w:t xml:space="preserve">туриенту» на сайте: </w:t>
      </w:r>
      <w:hyperlink r:id="rId15" w:history="1">
        <w:r w:rsidR="0042777E" w:rsidRPr="00823F26">
          <w:rPr>
            <w:rStyle w:val="af0"/>
            <w:lang w:val="en-US"/>
          </w:rPr>
          <w:t>http</w:t>
        </w:r>
        <w:r w:rsidR="0042777E" w:rsidRPr="00823F26">
          <w:rPr>
            <w:rStyle w:val="af0"/>
            <w:lang w:val="kk-KZ"/>
          </w:rPr>
          <w:t>://</w:t>
        </w:r>
        <w:r w:rsidR="0042777E" w:rsidRPr="00823F26">
          <w:rPr>
            <w:rStyle w:val="af0"/>
            <w:lang w:val="en-US"/>
          </w:rPr>
          <w:t>kazatu</w:t>
        </w:r>
        <w:r w:rsidR="0042777E" w:rsidRPr="00823F26">
          <w:rPr>
            <w:rStyle w:val="af0"/>
          </w:rPr>
          <w:t>.</w:t>
        </w:r>
        <w:r w:rsidR="0042777E" w:rsidRPr="00823F26">
          <w:rPr>
            <w:rStyle w:val="af0"/>
            <w:lang w:val="en-US"/>
          </w:rPr>
          <w:t>kz</w:t>
        </w:r>
        <w:r w:rsidR="0042777E" w:rsidRPr="00823F26">
          <w:rPr>
            <w:rStyle w:val="af0"/>
          </w:rPr>
          <w:t>/</w:t>
        </w:r>
        <w:r w:rsidR="0042777E" w:rsidRPr="00823F26">
          <w:rPr>
            <w:rStyle w:val="af0"/>
            <w:lang w:val="en-US"/>
          </w:rPr>
          <w:t>ru</w:t>
        </w:r>
        <w:r w:rsidR="0042777E" w:rsidRPr="00823F26">
          <w:rPr>
            <w:rStyle w:val="af0"/>
          </w:rPr>
          <w:t>/</w:t>
        </w:r>
        <w:r w:rsidR="0042777E" w:rsidRPr="00823F26">
          <w:rPr>
            <w:rStyle w:val="af0"/>
            <w:lang w:val="en-US"/>
          </w:rPr>
          <w:t>abiturientu</w:t>
        </w:r>
      </w:hyperlink>
    </w:p>
    <w:p w:rsidR="0042777E" w:rsidRPr="0042777E" w:rsidRDefault="0042777E" w:rsidP="008D548D">
      <w:pPr>
        <w:pStyle w:val="a3"/>
        <w:tabs>
          <w:tab w:val="clear" w:pos="3828"/>
        </w:tabs>
        <w:ind w:left="0" w:firstLine="0"/>
        <w:jc w:val="center"/>
        <w:rPr>
          <w:u w:val="single"/>
        </w:rPr>
      </w:pPr>
      <w:r w:rsidRPr="0042777E">
        <w:rPr>
          <w:b/>
          <w:u w:val="single"/>
        </w:rPr>
        <w:t>Код ВУЗа 002</w:t>
      </w:r>
    </w:p>
    <w:p w:rsidR="007A535A" w:rsidRPr="00C9382E" w:rsidRDefault="007A535A" w:rsidP="00D129B7">
      <w:pPr>
        <w:pStyle w:val="a3"/>
        <w:tabs>
          <w:tab w:val="clear" w:pos="3828"/>
        </w:tabs>
        <w:ind w:left="0" w:firstLine="0"/>
        <w:jc w:val="both"/>
        <w:rPr>
          <w:b/>
          <w:i/>
          <w:sz w:val="20"/>
          <w:szCs w:val="20"/>
        </w:rPr>
      </w:pPr>
      <w:r w:rsidRPr="00C9382E">
        <w:rPr>
          <w:b/>
          <w:i/>
          <w:sz w:val="20"/>
          <w:szCs w:val="20"/>
        </w:rPr>
        <w:lastRenderedPageBreak/>
        <w:t>По окончании обучения выпускник</w:t>
      </w:r>
      <w:r>
        <w:rPr>
          <w:b/>
          <w:i/>
          <w:sz w:val="20"/>
          <w:szCs w:val="20"/>
        </w:rPr>
        <w:t xml:space="preserve"> может </w:t>
      </w:r>
      <w:r w:rsidRPr="00C9382E">
        <w:rPr>
          <w:b/>
          <w:i/>
          <w:sz w:val="20"/>
          <w:szCs w:val="20"/>
        </w:rPr>
        <w:t>раб</w:t>
      </w:r>
      <w:r w:rsidRPr="00C9382E">
        <w:rPr>
          <w:b/>
          <w:i/>
          <w:sz w:val="20"/>
          <w:szCs w:val="20"/>
        </w:rPr>
        <w:t>о</w:t>
      </w:r>
      <w:r w:rsidRPr="00C9382E">
        <w:rPr>
          <w:b/>
          <w:i/>
          <w:sz w:val="20"/>
          <w:szCs w:val="20"/>
        </w:rPr>
        <w:t>тать в: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744D93">
        <w:rPr>
          <w:sz w:val="20"/>
          <w:szCs w:val="20"/>
        </w:rPr>
        <w:t>государственных службах защиты  и карантина растений</w:t>
      </w:r>
      <w:r>
        <w:rPr>
          <w:sz w:val="20"/>
          <w:szCs w:val="20"/>
        </w:rPr>
        <w:t xml:space="preserve">  МСХ РК и его территориальных инспекци</w:t>
      </w:r>
      <w:r w:rsidR="000435E6">
        <w:rPr>
          <w:sz w:val="20"/>
          <w:szCs w:val="20"/>
          <w:lang w:val="kk-KZ"/>
        </w:rPr>
        <w:t>ях</w:t>
      </w:r>
      <w:r w:rsidRPr="00744D93">
        <w:rPr>
          <w:sz w:val="20"/>
          <w:szCs w:val="20"/>
        </w:rPr>
        <w:t>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карантинных постах на границе</w:t>
      </w:r>
      <w:r>
        <w:rPr>
          <w:sz w:val="20"/>
          <w:szCs w:val="20"/>
        </w:rPr>
        <w:t xml:space="preserve"> Таможенного комитета МФ РК</w:t>
      </w:r>
      <w:r w:rsidRPr="00744D93">
        <w:rPr>
          <w:sz w:val="20"/>
          <w:szCs w:val="20"/>
        </w:rPr>
        <w:t>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744D93">
        <w:rPr>
          <w:sz w:val="20"/>
          <w:szCs w:val="20"/>
        </w:rPr>
        <w:t>центрах фитосанитарной диагностики и прогнозов</w:t>
      </w:r>
      <w:r>
        <w:rPr>
          <w:sz w:val="20"/>
          <w:szCs w:val="20"/>
        </w:rPr>
        <w:t xml:space="preserve"> и его филиалов в областях и районах</w:t>
      </w:r>
      <w:r w:rsidRPr="00744D93">
        <w:rPr>
          <w:sz w:val="20"/>
          <w:szCs w:val="20"/>
        </w:rPr>
        <w:t xml:space="preserve">; 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центрах </w:t>
      </w:r>
      <w:r w:rsidRPr="00744D93">
        <w:rPr>
          <w:sz w:val="20"/>
          <w:szCs w:val="20"/>
        </w:rPr>
        <w:t>карантин</w:t>
      </w:r>
      <w:r>
        <w:rPr>
          <w:sz w:val="20"/>
          <w:szCs w:val="20"/>
        </w:rPr>
        <w:t>а растений и его филиалов в областях</w:t>
      </w:r>
      <w:r w:rsidRPr="00744D93">
        <w:rPr>
          <w:sz w:val="20"/>
          <w:szCs w:val="20"/>
        </w:rPr>
        <w:t>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интродукционно-карантинных питомниках;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лабораториях при фитосанитарных контрольных постах;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предприятиях с фитосанитарными лабораториями и фумигационными отрядами</w:t>
      </w:r>
      <w:r>
        <w:rPr>
          <w:sz w:val="20"/>
          <w:szCs w:val="20"/>
        </w:rPr>
        <w:t xml:space="preserve"> РГП "Фитосанитария" МСХ РК</w:t>
      </w:r>
      <w:r w:rsidRPr="00744D93">
        <w:rPr>
          <w:sz w:val="20"/>
          <w:szCs w:val="20"/>
        </w:rPr>
        <w:t xml:space="preserve">; </w:t>
      </w:r>
    </w:p>
    <w:p w:rsidR="007A535A" w:rsidRPr="00744D93" w:rsidRDefault="007A535A" w:rsidP="000435E6">
      <w:pPr>
        <w:pStyle w:val="a3"/>
        <w:numPr>
          <w:ilvl w:val="0"/>
          <w:numId w:val="7"/>
        </w:numPr>
        <w:tabs>
          <w:tab w:val="clear" w:pos="3828"/>
        </w:tabs>
        <w:jc w:val="both"/>
        <w:rPr>
          <w:sz w:val="20"/>
          <w:szCs w:val="20"/>
        </w:rPr>
      </w:pPr>
      <w:r w:rsidRPr="00744D93">
        <w:rPr>
          <w:sz w:val="20"/>
          <w:szCs w:val="20"/>
        </w:rPr>
        <w:t>научно-производственных структурах МСХ РК;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всех видах сельхозформирований, предприятий;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контрольно-токсикологических лабораториях;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лабораториях биологического метода, биофабриках;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коммерческие фирмы, реализующие</w:t>
      </w:r>
      <w:r>
        <w:rPr>
          <w:sz w:val="20"/>
          <w:szCs w:val="20"/>
        </w:rPr>
        <w:t xml:space="preserve"> пестициды и </w:t>
      </w:r>
      <w:r w:rsidRPr="00744D93">
        <w:rPr>
          <w:sz w:val="20"/>
          <w:szCs w:val="20"/>
        </w:rPr>
        <w:t xml:space="preserve"> технику для защиты растений;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компаниях по производству и формуляции пестицидов;</w:t>
      </w:r>
    </w:p>
    <w:p w:rsidR="007A535A" w:rsidRPr="00744D93" w:rsidRDefault="007A535A" w:rsidP="000435E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фирмах по озеленению и ландшафтному дизайну.</w:t>
      </w:r>
    </w:p>
    <w:p w:rsidR="007A535A" w:rsidRPr="00744D93" w:rsidRDefault="007A535A" w:rsidP="000435E6">
      <w:pPr>
        <w:pStyle w:val="a3"/>
        <w:numPr>
          <w:ilvl w:val="0"/>
          <w:numId w:val="7"/>
        </w:numPr>
        <w:tabs>
          <w:tab w:val="clear" w:pos="3828"/>
        </w:tabs>
        <w:jc w:val="both"/>
        <w:rPr>
          <w:sz w:val="20"/>
          <w:szCs w:val="20"/>
        </w:rPr>
      </w:pPr>
      <w:r w:rsidRPr="00744D93">
        <w:rPr>
          <w:sz w:val="20"/>
          <w:szCs w:val="20"/>
        </w:rPr>
        <w:t>преподавателем в  средних специальных   учебных заведениях.</w:t>
      </w:r>
    </w:p>
    <w:p w:rsidR="007A535A" w:rsidRPr="007668DF" w:rsidRDefault="007A535A" w:rsidP="00AD28AA">
      <w:pPr>
        <w:ind w:firstLine="284"/>
        <w:jc w:val="center"/>
        <w:rPr>
          <w:b/>
          <w:i/>
          <w:sz w:val="22"/>
          <w:szCs w:val="22"/>
        </w:rPr>
      </w:pPr>
    </w:p>
    <w:p w:rsidR="007A535A" w:rsidRDefault="00625FDC" w:rsidP="009B7792">
      <w:pPr>
        <w:jc w:val="both"/>
        <w:rPr>
          <w:b/>
          <w:i/>
          <w:sz w:val="22"/>
          <w:szCs w:val="22"/>
          <w:lang w:val="en-US"/>
        </w:rPr>
      </w:pPr>
      <w:r w:rsidRPr="00625FDC">
        <w:rPr>
          <w:b/>
          <w:bCs/>
          <w:color w:val="111111"/>
          <w:sz w:val="20"/>
          <w:szCs w:val="20"/>
          <w:lang w:val="en-US"/>
        </w:rPr>
        <w:pict>
          <v:shape id="_x0000_i1032" type="#_x0000_t75" style="width:120.35pt;height:76.85pt">
            <v:imagedata r:id="rId16" o:title=""/>
          </v:shape>
        </w:pict>
      </w:r>
      <w:r w:rsidR="007A535A">
        <w:rPr>
          <w:b/>
          <w:bCs/>
          <w:color w:val="111111"/>
          <w:sz w:val="20"/>
          <w:szCs w:val="20"/>
          <w:lang w:val="en-US"/>
        </w:rPr>
        <w:t xml:space="preserve"> </w:t>
      </w:r>
      <w:r w:rsidRPr="00625FDC">
        <w:rPr>
          <w:b/>
          <w:bCs/>
          <w:color w:val="111111"/>
          <w:sz w:val="20"/>
          <w:szCs w:val="20"/>
          <w:lang w:val="en-US"/>
        </w:rPr>
        <w:pict>
          <v:shape id="_x0000_i1033" type="#_x0000_t75" style="width:105.85pt;height:78.45pt">
            <v:imagedata r:id="rId17" o:title=""/>
          </v:shape>
        </w:pict>
      </w:r>
    </w:p>
    <w:p w:rsidR="007A535A" w:rsidRPr="009B7792" w:rsidRDefault="007A535A" w:rsidP="00AD28AA">
      <w:pPr>
        <w:ind w:firstLine="284"/>
        <w:jc w:val="center"/>
        <w:rPr>
          <w:b/>
          <w:i/>
          <w:sz w:val="22"/>
          <w:szCs w:val="22"/>
          <w:lang w:val="en-US"/>
        </w:rPr>
      </w:pPr>
    </w:p>
    <w:p w:rsidR="007A535A" w:rsidRDefault="00625FDC" w:rsidP="009B7792">
      <w:pPr>
        <w:shd w:val="clear" w:color="auto" w:fill="FFFFFF"/>
        <w:spacing w:after="240"/>
        <w:rPr>
          <w:b/>
          <w:bCs/>
          <w:color w:val="111111"/>
          <w:sz w:val="22"/>
          <w:szCs w:val="22"/>
        </w:rPr>
      </w:pPr>
      <w:r w:rsidRPr="00625FDC">
        <w:rPr>
          <w:b/>
          <w:bCs/>
          <w:color w:val="111111"/>
          <w:sz w:val="20"/>
          <w:szCs w:val="20"/>
          <w:lang w:val="en-US"/>
        </w:rPr>
        <w:pict>
          <v:shape id="_x0000_i1034" type="#_x0000_t75" style="width:120.35pt;height:85.45pt">
            <v:imagedata r:id="rId18" o:title=""/>
          </v:shape>
        </w:pict>
      </w:r>
      <w:r w:rsidR="007A535A">
        <w:rPr>
          <w:b/>
          <w:bCs/>
          <w:color w:val="111111"/>
          <w:sz w:val="20"/>
          <w:szCs w:val="20"/>
          <w:lang w:val="en-US"/>
        </w:rPr>
        <w:t xml:space="preserve">   </w:t>
      </w:r>
      <w:r w:rsidR="007A535A" w:rsidRPr="009B7792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625FDC">
        <w:rPr>
          <w:b/>
          <w:bCs/>
          <w:color w:val="111111"/>
          <w:sz w:val="20"/>
          <w:szCs w:val="20"/>
          <w:lang w:val="en-US"/>
        </w:rPr>
        <w:pict>
          <v:shape id="_x0000_i1035" type="#_x0000_t75" style="width:102.65pt;height:80.6pt">
            <v:imagedata r:id="rId19" o:title=""/>
          </v:shape>
        </w:pict>
      </w:r>
    </w:p>
    <w:sectPr w:rsidR="007A535A" w:rsidSect="00DA5C30">
      <w:pgSz w:w="16838" w:h="11906" w:orient="landscape"/>
      <w:pgMar w:top="567" w:right="567" w:bottom="567" w:left="567" w:header="567" w:footer="567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1F" w:rsidRDefault="00C7391F" w:rsidP="00DA5C30">
      <w:r>
        <w:separator/>
      </w:r>
    </w:p>
  </w:endnote>
  <w:endnote w:type="continuationSeparator" w:id="1">
    <w:p w:rsidR="00C7391F" w:rsidRDefault="00C7391F" w:rsidP="00DA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1F" w:rsidRDefault="00C7391F" w:rsidP="00DA5C30">
      <w:r>
        <w:separator/>
      </w:r>
    </w:p>
  </w:footnote>
  <w:footnote w:type="continuationSeparator" w:id="1">
    <w:p w:rsidR="00C7391F" w:rsidRDefault="00C7391F" w:rsidP="00DA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025"/>
    <w:multiLevelType w:val="hybridMultilevel"/>
    <w:tmpl w:val="6A8612D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64D66"/>
    <w:multiLevelType w:val="singleLevel"/>
    <w:tmpl w:val="2BEC5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A90713"/>
    <w:multiLevelType w:val="hybridMultilevel"/>
    <w:tmpl w:val="493298C0"/>
    <w:lvl w:ilvl="0" w:tplc="C9D2F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EDA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1AC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0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86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25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0E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8D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DC5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F131D"/>
    <w:multiLevelType w:val="hybridMultilevel"/>
    <w:tmpl w:val="52B8EA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BA7DEE"/>
    <w:multiLevelType w:val="hybridMultilevel"/>
    <w:tmpl w:val="F07A0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91B57"/>
    <w:multiLevelType w:val="multilevel"/>
    <w:tmpl w:val="FE942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A94ED4"/>
    <w:multiLevelType w:val="multilevel"/>
    <w:tmpl w:val="A35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156364"/>
    <w:multiLevelType w:val="singleLevel"/>
    <w:tmpl w:val="65FE5D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BFD769E"/>
    <w:multiLevelType w:val="multilevel"/>
    <w:tmpl w:val="96665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560"/>
    <w:rsid w:val="0001647F"/>
    <w:rsid w:val="000319BA"/>
    <w:rsid w:val="000435E6"/>
    <w:rsid w:val="00071BF2"/>
    <w:rsid w:val="00094EF5"/>
    <w:rsid w:val="000A341D"/>
    <w:rsid w:val="000B4F1B"/>
    <w:rsid w:val="000D121C"/>
    <w:rsid w:val="000D327C"/>
    <w:rsid w:val="000F4C15"/>
    <w:rsid w:val="00103FFF"/>
    <w:rsid w:val="00114A1E"/>
    <w:rsid w:val="0015132C"/>
    <w:rsid w:val="00157DAA"/>
    <w:rsid w:val="00173686"/>
    <w:rsid w:val="00222DF0"/>
    <w:rsid w:val="00225FDD"/>
    <w:rsid w:val="00226D12"/>
    <w:rsid w:val="00233E0A"/>
    <w:rsid w:val="002758AF"/>
    <w:rsid w:val="002D3784"/>
    <w:rsid w:val="003229C2"/>
    <w:rsid w:val="00323469"/>
    <w:rsid w:val="00335C3E"/>
    <w:rsid w:val="0034207B"/>
    <w:rsid w:val="00346BD5"/>
    <w:rsid w:val="00355689"/>
    <w:rsid w:val="00371BC2"/>
    <w:rsid w:val="00383DEE"/>
    <w:rsid w:val="003B6677"/>
    <w:rsid w:val="003D02A0"/>
    <w:rsid w:val="0042008B"/>
    <w:rsid w:val="0042259B"/>
    <w:rsid w:val="0042777E"/>
    <w:rsid w:val="004A22B4"/>
    <w:rsid w:val="005314CE"/>
    <w:rsid w:val="00543256"/>
    <w:rsid w:val="00581378"/>
    <w:rsid w:val="005916F4"/>
    <w:rsid w:val="00593AA4"/>
    <w:rsid w:val="005A21BF"/>
    <w:rsid w:val="005D04CB"/>
    <w:rsid w:val="0061563A"/>
    <w:rsid w:val="00625FDC"/>
    <w:rsid w:val="00627ABF"/>
    <w:rsid w:val="00657CA9"/>
    <w:rsid w:val="00673063"/>
    <w:rsid w:val="006B521C"/>
    <w:rsid w:val="006E1CE1"/>
    <w:rsid w:val="00717DE3"/>
    <w:rsid w:val="00731F94"/>
    <w:rsid w:val="00744D93"/>
    <w:rsid w:val="007668DF"/>
    <w:rsid w:val="00783194"/>
    <w:rsid w:val="007A535A"/>
    <w:rsid w:val="007C0CB2"/>
    <w:rsid w:val="007D6534"/>
    <w:rsid w:val="00844D48"/>
    <w:rsid w:val="00881ADE"/>
    <w:rsid w:val="008A364A"/>
    <w:rsid w:val="008B1C6D"/>
    <w:rsid w:val="008C49C9"/>
    <w:rsid w:val="008D548D"/>
    <w:rsid w:val="00902AC7"/>
    <w:rsid w:val="00912566"/>
    <w:rsid w:val="00930CE9"/>
    <w:rsid w:val="009500EF"/>
    <w:rsid w:val="00966845"/>
    <w:rsid w:val="00971C67"/>
    <w:rsid w:val="00994E1F"/>
    <w:rsid w:val="009B7792"/>
    <w:rsid w:val="009C48B7"/>
    <w:rsid w:val="009E5581"/>
    <w:rsid w:val="00A13988"/>
    <w:rsid w:val="00A2325C"/>
    <w:rsid w:val="00A70560"/>
    <w:rsid w:val="00AD28AA"/>
    <w:rsid w:val="00AE4E20"/>
    <w:rsid w:val="00AE4FB8"/>
    <w:rsid w:val="00B26C61"/>
    <w:rsid w:val="00B37343"/>
    <w:rsid w:val="00B82CF5"/>
    <w:rsid w:val="00BE682F"/>
    <w:rsid w:val="00BE7C41"/>
    <w:rsid w:val="00C33E59"/>
    <w:rsid w:val="00C7391F"/>
    <w:rsid w:val="00C9382E"/>
    <w:rsid w:val="00CA5DAB"/>
    <w:rsid w:val="00CF18BC"/>
    <w:rsid w:val="00D072FB"/>
    <w:rsid w:val="00D129B7"/>
    <w:rsid w:val="00D350AF"/>
    <w:rsid w:val="00D36E49"/>
    <w:rsid w:val="00DA5C30"/>
    <w:rsid w:val="00DF1D77"/>
    <w:rsid w:val="00DF68CD"/>
    <w:rsid w:val="00E31B05"/>
    <w:rsid w:val="00E53A2A"/>
    <w:rsid w:val="00E6094E"/>
    <w:rsid w:val="00E71C1B"/>
    <w:rsid w:val="00E82628"/>
    <w:rsid w:val="00ED4A63"/>
    <w:rsid w:val="00ED7A68"/>
    <w:rsid w:val="00EE5B66"/>
    <w:rsid w:val="00F02F26"/>
    <w:rsid w:val="00F157D9"/>
    <w:rsid w:val="00F30DE1"/>
    <w:rsid w:val="00F44816"/>
    <w:rsid w:val="00F4713E"/>
    <w:rsid w:val="00F91B53"/>
    <w:rsid w:val="00FA3342"/>
    <w:rsid w:val="00FA448D"/>
    <w:rsid w:val="00FE07A0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5B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7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76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E5B66"/>
    <w:pPr>
      <w:tabs>
        <w:tab w:val="left" w:pos="3828"/>
      </w:tabs>
      <w:ind w:left="2880" w:hanging="288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7652"/>
    <w:rPr>
      <w:sz w:val="24"/>
      <w:szCs w:val="24"/>
    </w:rPr>
  </w:style>
  <w:style w:type="paragraph" w:customStyle="1" w:styleId="a5">
    <w:name w:val="Стиль"/>
    <w:uiPriority w:val="99"/>
    <w:rsid w:val="00EE5B66"/>
  </w:style>
  <w:style w:type="paragraph" w:styleId="a6">
    <w:name w:val="Body Text"/>
    <w:basedOn w:val="a"/>
    <w:link w:val="a7"/>
    <w:uiPriority w:val="99"/>
    <w:rsid w:val="00EE5B6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67652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EE5B66"/>
    <w:pPr>
      <w:jc w:val="center"/>
    </w:pPr>
    <w:rPr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6676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rsid w:val="00EE5B66"/>
    <w:pPr>
      <w:jc w:val="center"/>
    </w:pPr>
    <w:rPr>
      <w:b/>
      <w:bCs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667652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Обычный1"/>
    <w:uiPriority w:val="99"/>
    <w:rsid w:val="00593AA4"/>
  </w:style>
  <w:style w:type="paragraph" w:customStyle="1" w:styleId="12">
    <w:name w:val="Знак1"/>
    <w:basedOn w:val="a"/>
    <w:autoRedefine/>
    <w:uiPriority w:val="99"/>
    <w:rsid w:val="00593AA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header"/>
    <w:basedOn w:val="a"/>
    <w:link w:val="ad"/>
    <w:uiPriority w:val="99"/>
    <w:rsid w:val="00DA5C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A5C30"/>
    <w:rPr>
      <w:sz w:val="24"/>
    </w:rPr>
  </w:style>
  <w:style w:type="paragraph" w:styleId="ae">
    <w:name w:val="footer"/>
    <w:basedOn w:val="a"/>
    <w:link w:val="af"/>
    <w:uiPriority w:val="99"/>
    <w:rsid w:val="00DA5C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A5C30"/>
    <w:rPr>
      <w:sz w:val="24"/>
    </w:rPr>
  </w:style>
  <w:style w:type="character" w:styleId="af0">
    <w:name w:val="Hyperlink"/>
    <w:basedOn w:val="a0"/>
    <w:uiPriority w:val="99"/>
    <w:rsid w:val="00543256"/>
    <w:rPr>
      <w:rFonts w:cs="Times New Roman"/>
      <w:color w:val="0000FF"/>
      <w:u w:val="single"/>
    </w:rPr>
  </w:style>
  <w:style w:type="paragraph" w:customStyle="1" w:styleId="13">
    <w:name w:val="Без интервала1"/>
    <w:uiPriority w:val="99"/>
    <w:rsid w:val="00C9382E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C93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lid-translation">
    <w:name w:val="tlid-translation"/>
    <w:basedOn w:val="a0"/>
    <w:rsid w:val="0053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711_12@inbox.ru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kazatu.kz/ru/abiturient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5993</CharactersWithSpaces>
  <SharedDoc>false</SharedDoc>
  <HLinks>
    <vt:vector size="6" baseType="variant"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mailto:711_12@inbox.ru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PC</dc:creator>
  <cp:keywords/>
  <cp:lastModifiedBy>Пользователь</cp:lastModifiedBy>
  <cp:revision>5</cp:revision>
  <cp:lastPrinted>2019-06-17T10:12:00Z</cp:lastPrinted>
  <dcterms:created xsi:type="dcterms:W3CDTF">2019-06-26T06:09:00Z</dcterms:created>
  <dcterms:modified xsi:type="dcterms:W3CDTF">2020-02-12T09:10:00Z</dcterms:modified>
</cp:coreProperties>
</file>