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F" w:rsidRPr="00385F2A" w:rsidRDefault="004B14B4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C02DF" w:rsidRPr="00385F2A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="006C02DF" w:rsidRPr="00385F2A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="006C02DF" w:rsidRPr="00385F2A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="006C02DF" w:rsidRPr="00385F2A">
        <w:rPr>
          <w:rFonts w:ascii="Times New Roman" w:hAnsi="Times New Roman" w:cs="Times New Roman"/>
          <w:b/>
          <w:sz w:val="28"/>
          <w:szCs w:val="24"/>
          <w:lang w:val="kk-KZ"/>
        </w:rPr>
        <w:t>» Халықаралық интеллектуалды білім орталығы</w:t>
      </w:r>
    </w:p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B14B4" w:rsidRDefault="004B14B4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562820" cy="1562100"/>
            <wp:effectExtent l="0" t="0" r="9525" b="0"/>
            <wp:docPr id="1" name="Рисунок 1" descr="C:\Users\Арай\AppData\Local\Microsoft\Windows\INetCache\Content.Word\32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ай\AppData\Local\Microsoft\Windows\INetCache\Content.Word\325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91" cy="15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А Қ П А Р А Т Т Ы Қ     Х А Т</w:t>
      </w:r>
    </w:p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B14B4" w:rsidRPr="004B14B4" w:rsidRDefault="006C02DF" w:rsidP="004B1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</w:pPr>
      <w:r w:rsidRPr="00277DAE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Республикалық </w:t>
      </w:r>
      <w:r w:rsidR="00277DAE" w:rsidRPr="00277DAE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оқушылар</w:t>
      </w:r>
      <w:r w:rsidR="004B14B4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 мен балабақша тәрбиеленушілеріне</w:t>
      </w:r>
      <w:r w:rsidR="00277DAE" w:rsidRPr="00277DAE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 арналған</w:t>
      </w:r>
      <w:r w:rsidR="000C5951" w:rsidRPr="004E2D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="009D6A2B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«</w:t>
      </w:r>
      <w:r w:rsidR="00BF2BFA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ӘЛЕМ МЕНІҢ КӨЗІММЕН</w:t>
      </w:r>
      <w:r w:rsidR="009D6A2B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» </w:t>
      </w:r>
      <w:r w:rsidR="00A82678" w:rsidRPr="00A8267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сурет салу</w:t>
      </w:r>
      <w:r w:rsidR="004B14B4" w:rsidRPr="00A8267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="00216BFF" w:rsidRPr="00A8267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="000C5951" w:rsidRPr="004E2D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байқау</w:t>
      </w:r>
      <w:r w:rsidR="004B14B4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ының</w:t>
      </w:r>
    </w:p>
    <w:p w:rsidR="000C5951" w:rsidRPr="004B14B4" w:rsidRDefault="000C5951" w:rsidP="00D675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4B14B4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ЕРЕЖЕСІ</w:t>
      </w:r>
    </w:p>
    <w:p w:rsidR="000C5951" w:rsidRPr="00277DAE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0C5951" w:rsidRPr="00277DAE" w:rsidRDefault="000C5951" w:rsidP="00D675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Пәні:</w:t>
      </w:r>
      <w:r w:rsidRPr="00277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жалпы пәндер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Қатысушылар: </w:t>
      </w:r>
      <w:r w:rsidRPr="00277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1-11 сынып оқушылары</w:t>
      </w:r>
      <w:r w:rsidR="00C21F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колледж студенттері</w:t>
      </w:r>
      <w:r w:rsidR="006C02DF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балабақша тәрбиеленушілері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Қатысушы жұмыстарын қабылдау мерзімі:</w:t>
      </w:r>
      <w:r w:rsidR="00DE13F2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2037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A826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 жылдың </w:t>
      </w:r>
      <w:r w:rsidR="00BF2B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 қазаннан 22 қарашаға</w:t>
      </w:r>
      <w:r w:rsidR="0040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</w:t>
      </w:r>
    </w:p>
    <w:p w:rsidR="00C52575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3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Қорытынды уақыты:</w:t>
      </w:r>
      <w:r w:rsidR="004E2D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C5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қабылданған күннен кейін 5-7 күн ішінде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3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Ұйымдастырушы:</w:t>
      </w:r>
      <w:r w:rsidRPr="00E83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  <w:r w:rsidR="00DE13F2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«Лидер</w:t>
      </w:r>
      <w:r w:rsidR="00DE13F2" w:rsidRPr="00E83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.kz</w:t>
      </w:r>
      <w:r w:rsidR="00DE13F2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Халықаралық интеллектуалды-білім орталығы</w:t>
      </w:r>
    </w:p>
    <w:p w:rsidR="00DE13F2" w:rsidRPr="00385F2A" w:rsidRDefault="00DE13F2" w:rsidP="00D67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945132" w:rsidRDefault="000C5951" w:rsidP="00945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5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Мекен жайы:</w:t>
      </w:r>
      <w:r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DE13F2" w:rsidRPr="00385F2A">
        <w:rPr>
          <w:rFonts w:ascii="Times New Roman" w:hAnsi="Times New Roman" w:cs="Times New Roman"/>
          <w:i/>
          <w:sz w:val="24"/>
          <w:szCs w:val="24"/>
          <w:lang w:val="kk-KZ"/>
        </w:rPr>
        <w:t>Алматы қаласы, Ж</w:t>
      </w:r>
      <w:r w:rsidR="009372A2">
        <w:rPr>
          <w:rFonts w:ascii="Times New Roman" w:hAnsi="Times New Roman" w:cs="Times New Roman"/>
          <w:i/>
          <w:sz w:val="24"/>
          <w:szCs w:val="24"/>
          <w:lang w:val="kk-KZ"/>
        </w:rPr>
        <w:t>андосов</w:t>
      </w:r>
      <w:r w:rsidR="00DE13F2" w:rsidRPr="00385F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көшесі, </w:t>
      </w:r>
      <w:r w:rsidR="009372A2">
        <w:rPr>
          <w:rFonts w:ascii="Times New Roman" w:hAnsi="Times New Roman" w:cs="Times New Roman"/>
          <w:i/>
          <w:sz w:val="24"/>
          <w:szCs w:val="24"/>
          <w:lang w:val="kk-KZ"/>
        </w:rPr>
        <w:t>60а</w:t>
      </w:r>
      <w:r w:rsidR="00DE13F2" w:rsidRPr="00385F2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DE13F2" w:rsidRPr="00385F2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9372A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E1504D">
        <w:rPr>
          <w:rFonts w:ascii="Times New Roman" w:hAnsi="Times New Roman" w:cs="Times New Roman"/>
          <w:b/>
          <w:sz w:val="24"/>
          <w:szCs w:val="24"/>
          <w:lang w:val="kk-KZ"/>
        </w:rPr>
        <w:t>87074491851; 8 707 811 89 33</w:t>
      </w:r>
    </w:p>
    <w:p w:rsidR="00945132" w:rsidRDefault="00945132" w:rsidP="00945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7568" w:rsidRPr="00D67568" w:rsidRDefault="00385F2A" w:rsidP="0094513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D67568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Байқаудың мақсаты және міндеттері</w:t>
      </w:r>
    </w:p>
    <w:p w:rsidR="00D67568" w:rsidRDefault="00385F2A" w:rsidP="00D67568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1.1. Байқаудың мақсаты:</w:t>
      </w:r>
    </w:p>
    <w:p w:rsidR="00D67568" w:rsidRDefault="00385F2A" w:rsidP="00D67568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Білім алушыларды шығармашылық әрекетке тарту, дарынды балаларды анықтау және қолдау, олардың танымдық қызығушылықтарға ынталандыру.</w:t>
      </w:r>
    </w:p>
    <w:p w:rsidR="00D67568" w:rsidRPr="00D67568" w:rsidRDefault="00385F2A" w:rsidP="00D67568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Міндеттері:</w:t>
      </w:r>
    </w:p>
    <w:p w:rsidR="00B20934" w:rsidRPr="00D67568" w:rsidRDefault="00385F2A" w:rsidP="00D67568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fontstyle0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Балаларда шығармашылық және көркемдік қиялдау дағдыларын дамытуға мүмкіндік туғызу;</w:t>
      </w:r>
      <w:r w:rsidRPr="00D6756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="00277DAE"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эстетикалық талғамын, қабілеттері мен дағдыларын</w:t>
      </w:r>
      <w:r w:rsidR="00277DAE"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қалыптастыру.</w:t>
      </w:r>
      <w:r w:rsidRPr="00D6756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0C5951" w:rsidRPr="00B20934" w:rsidRDefault="00385F2A" w:rsidP="00D67568">
      <w:pPr>
        <w:pStyle w:val="a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B20934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2. </w:t>
      </w:r>
      <w:r w:rsidR="000C5951" w:rsidRPr="00B20934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 xml:space="preserve">Байқау </w:t>
      </w:r>
      <w:r w:rsidR="00A82678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 xml:space="preserve">түрлері мен </w:t>
      </w:r>
      <w:r w:rsidR="000C5951" w:rsidRPr="00B20934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тапсырмалары:</w:t>
      </w:r>
    </w:p>
    <w:p w:rsidR="000C5951" w:rsidRPr="00A82678" w:rsidRDefault="00A82678" w:rsidP="00D67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kk-KZ" w:eastAsia="ru-RU"/>
        </w:rPr>
      </w:pPr>
      <w:r w:rsidRPr="009D6A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2.1. «</w:t>
      </w:r>
      <w:r w:rsidR="00BF2BF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Менің сүйікті мульфильмім</w:t>
      </w:r>
      <w:r w:rsidRPr="009D6A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» байқауы</w:t>
      </w:r>
      <w:r w:rsidRPr="00A8267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kk-KZ" w:eastAsia="ru-RU"/>
        </w:rPr>
        <w:t xml:space="preserve"> </w:t>
      </w:r>
      <w:r w:rsidR="009D6A2B" w:rsidRPr="009D6A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(Қатысушы тақырыпқа сай сурет салып сканерлеп немесе суретке түсіріп жолдайды)</w:t>
      </w:r>
    </w:p>
    <w:p w:rsidR="00A82678" w:rsidRDefault="00A82678" w:rsidP="00D67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kk-KZ" w:eastAsia="ru-RU"/>
        </w:rPr>
      </w:pPr>
      <w:r w:rsidRPr="009D6A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2.2. «</w:t>
      </w:r>
      <w:r w:rsidR="00BF2BF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Қиял әлемі</w:t>
      </w:r>
      <w:r w:rsidRPr="009D6A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» байқауы</w:t>
      </w:r>
      <w:r w:rsidR="009D6A2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kk-KZ" w:eastAsia="ru-RU"/>
        </w:rPr>
        <w:t xml:space="preserve"> </w:t>
      </w:r>
      <w:r w:rsidR="009D6A2B" w:rsidRPr="009D6A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(Қатысушы тақырыпқа сай сурет салып сканерлеп немесе суретке түсіріп жолдайды)</w:t>
      </w:r>
    </w:p>
    <w:p w:rsidR="006C31A8" w:rsidRPr="00A82678" w:rsidRDefault="006C31A8" w:rsidP="00D67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9D6A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2.3. «</w:t>
      </w:r>
      <w:r w:rsidR="00BF2BF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Ертегілер әлемінде</w:t>
      </w:r>
      <w:r w:rsidRPr="009D6A2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» байқауы</w:t>
      </w:r>
      <w:r w:rsidR="009D6A2B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kk-KZ" w:eastAsia="ru-RU"/>
        </w:rPr>
        <w:t xml:space="preserve"> </w:t>
      </w:r>
      <w:r w:rsidR="009D6A2B" w:rsidRPr="009D6A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(Қатысушы еркін тақырыпта сурет салып сканерлеп немесе суретке түсіріп жолдайды)</w:t>
      </w:r>
    </w:p>
    <w:p w:rsidR="009D6A2B" w:rsidRDefault="009D6A2B" w:rsidP="00D675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</w:p>
    <w:p w:rsidR="004B14B4" w:rsidRDefault="004B14B4" w:rsidP="009D6A2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Байқауға қатысу үшін оқушы еркін тақырыпта сурет салып жолдауы тиіс. Сурет А4 немесе А3 форматында болуы тиіс. Суретті сканерлеп немесе суретке түсіріп жібереді. </w:t>
      </w:r>
    </w:p>
    <w:p w:rsidR="000C5951" w:rsidRPr="00865FE4" w:rsidRDefault="000C5951" w:rsidP="00D675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5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 </w:t>
      </w:r>
    </w:p>
    <w:p w:rsidR="00B20934" w:rsidRPr="00B20934" w:rsidRDefault="00B20934" w:rsidP="00D67568">
      <w:pPr>
        <w:pStyle w:val="a5"/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B20934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3. Байқауға қатысушылар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3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.1. Байқауға мектепке дейінгі, жалпы орта және қосымша білім беру</w:t>
      </w:r>
      <w:r w:rsid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мекемелерінің 18 жасқа дейінгі білім алушылары қатыса алады.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Бірінші жас санаты: 3-5 жас;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Екінші жас санаты: 6-9 жас;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Үшінші жас санаты: 10-14 жас;</w:t>
      </w: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Төртінші жас санаты: 15-18 жас.</w:t>
      </w:r>
    </w:p>
    <w:p w:rsidR="00613B0C" w:rsidRDefault="00613B0C" w:rsidP="00D67568">
      <w:pPr>
        <w:pStyle w:val="a5"/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</w:p>
    <w:p w:rsidR="00B20934" w:rsidRDefault="00B20934" w:rsidP="00D67568">
      <w:pPr>
        <w:pStyle w:val="a5"/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B20934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4. Байқауды өткізу мерзімі және тәртібі</w:t>
      </w:r>
    </w:p>
    <w:p w:rsidR="00B20934" w:rsidRPr="009D6A2B" w:rsidRDefault="00B20934" w:rsidP="009D6A2B">
      <w:pPr>
        <w:spacing w:after="0" w:line="240" w:lineRule="auto"/>
        <w:rPr>
          <w:rStyle w:val="fontstyle21"/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4.1.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Байқау жұмыстары  20</w:t>
      </w:r>
      <w:r w:rsidR="00A82678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5441AF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жылдың </w:t>
      </w:r>
      <w:r w:rsidR="00BF2B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 қазанынан 22 қарашасына</w:t>
      </w:r>
      <w:r w:rsidR="009D6A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 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қабылданады. Ережеге сәйкес келмеген байқау материалдары қарастырылмайды. </w:t>
      </w: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4.2. Байқауға қатысу үшін </w:t>
      </w:r>
      <w:r w:rsidRPr="00397F4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500 (бес жүз)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теңге </w:t>
      </w:r>
      <w:r w:rsidR="00D67568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көлемінде жарнапұл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төленеді.</w:t>
      </w:r>
    </w:p>
    <w:p w:rsidR="00B20934" w:rsidRPr="00CB1C53" w:rsidRDefault="00B20934" w:rsidP="00D675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4.3. 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Қатысушылар белгіленген күннен кешікпей жұмыстарын жіберуі керек.</w:t>
      </w:r>
    </w:p>
    <w:p w:rsidR="00B20934" w:rsidRPr="00CB1C53" w:rsidRDefault="00B20934" w:rsidP="00D675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4.4. 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Қатысушы жарна төленген түбіртек көшірмесін </w:t>
      </w:r>
      <w:r w:rsidR="00FD0DF9" w:rsidRPr="00216BFF">
        <w:rPr>
          <w:sz w:val="28"/>
        </w:rPr>
        <w:fldChar w:fldCharType="begin"/>
      </w:r>
      <w:r w:rsidR="00856C07" w:rsidRPr="00216BFF">
        <w:rPr>
          <w:sz w:val="28"/>
          <w:lang w:val="kk-KZ"/>
        </w:rPr>
        <w:instrText xml:space="preserve"> HYPERLINK "mailto:leader.kz@inbox.ru" </w:instrText>
      </w:r>
      <w:r w:rsidR="00FD0DF9" w:rsidRPr="00216BFF">
        <w:rPr>
          <w:sz w:val="28"/>
        </w:rPr>
        <w:fldChar w:fldCharType="separate"/>
      </w:r>
      <w:r w:rsidR="00856C07" w:rsidRPr="00216BFF">
        <w:rPr>
          <w:rStyle w:val="a4"/>
          <w:rFonts w:ascii="Times New Roman" w:hAnsi="Times New Roman" w:cs="Times New Roman"/>
          <w:b/>
          <w:sz w:val="32"/>
          <w:szCs w:val="24"/>
          <w:u w:val="none"/>
          <w:lang w:val="kk-KZ"/>
        </w:rPr>
        <w:t>leader.kz@inbox.ru</w:t>
      </w:r>
      <w:r w:rsidR="00FD0DF9" w:rsidRPr="00216BFF">
        <w:rPr>
          <w:rStyle w:val="a4"/>
          <w:rFonts w:ascii="Times New Roman" w:hAnsi="Times New Roman" w:cs="Times New Roman"/>
          <w:b/>
          <w:sz w:val="32"/>
          <w:szCs w:val="24"/>
          <w:u w:val="none"/>
          <w:lang w:val="kk-KZ"/>
        </w:rPr>
        <w:fldChar w:fldCharType="end"/>
      </w:r>
      <w:r w:rsidR="00856C07"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почтасына байқау жұмыстарымен қосып жолдауы тиіс.</w:t>
      </w: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20934" w:rsidRPr="00B20934" w:rsidRDefault="00B20934" w:rsidP="00D67568">
      <w:pPr>
        <w:pStyle w:val="a5"/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B20934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5. Бағалау өлшемдері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5.1. Ойлау ерекшелігі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5.2. Орындау эстетикасы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5.3. Түстерді жарасымды қолдану, бейне, композициясы,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5.4. С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уреттің түпнұсқалығы</w:t>
      </w:r>
    </w:p>
    <w:p w:rsidR="00B20934" w:rsidRDefault="00B20934" w:rsidP="00D675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                                              </w:t>
      </w:r>
    </w:p>
    <w:p w:rsidR="00B20934" w:rsidRPr="009D6A2B" w:rsidRDefault="00B20934" w:rsidP="009D6A2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E07">
        <w:rPr>
          <w:rFonts w:ascii="Times New Roman" w:hAnsi="Times New Roman" w:cs="Times New Roman"/>
          <w:b/>
          <w:sz w:val="24"/>
          <w:szCs w:val="24"/>
          <w:lang w:val="kk-KZ"/>
        </w:rPr>
        <w:t>Қорытынды:</w:t>
      </w: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Қатысушылар жүлделі орындармен марапатталады. Орын алмаған қатысушыларға алғыс хаттар беріледі. Әрбір қатысушы жетекші мұғалімімен қоса мадақталады.  </w:t>
      </w: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20934" w:rsidRPr="00027E07" w:rsidRDefault="00B20934" w:rsidP="00D675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27E07">
        <w:rPr>
          <w:rFonts w:ascii="Times New Roman" w:hAnsi="Times New Roman" w:cs="Times New Roman"/>
          <w:b/>
          <w:sz w:val="24"/>
          <w:szCs w:val="24"/>
          <w:lang w:val="kk-KZ"/>
        </w:rPr>
        <w:t>Қосымша сауалдар үшін</w:t>
      </w:r>
      <w:r w:rsidRPr="00027E0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1504D">
        <w:rPr>
          <w:rFonts w:ascii="Times New Roman" w:hAnsi="Times New Roman" w:cs="Times New Roman"/>
          <w:b/>
          <w:sz w:val="24"/>
          <w:szCs w:val="24"/>
          <w:lang w:val="kk-KZ"/>
        </w:rPr>
        <w:t>87074491851; 8 707 811 89 33</w:t>
      </w:r>
    </w:p>
    <w:p w:rsidR="00B20934" w:rsidRDefault="00B20934" w:rsidP="00D675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20934" w:rsidRPr="00027E07" w:rsidRDefault="00B20934" w:rsidP="00261EEF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 w:rsidRPr="00027E07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9372A2" w:rsidRPr="00C722D6" w:rsidRDefault="009372A2" w:rsidP="009372A2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5D3E51" w:rsidRDefault="005D3E51" w:rsidP="009372A2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kk-KZ"/>
        </w:rPr>
      </w:pPr>
    </w:p>
    <w:p w:rsidR="009372A2" w:rsidRPr="0079096B" w:rsidRDefault="009372A2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79096B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79096B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5D3E51" w:rsidRDefault="005D3E51" w:rsidP="00261EE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</w:p>
    <w:p w:rsidR="00B20934" w:rsidRPr="00203771" w:rsidRDefault="00B20934" w:rsidP="00261EE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 w:rsidRPr="00203771">
        <w:rPr>
          <w:rFonts w:ascii="Times New Roman" w:hAnsi="Times New Roman" w:cs="Times New Roman"/>
          <w:color w:val="FF0000"/>
          <w:sz w:val="28"/>
          <w:szCs w:val="24"/>
          <w:lang w:val="kk-KZ"/>
        </w:rPr>
        <w:t>Қатысу үшін төленген жарнапұл түбіртегін</w:t>
      </w:r>
      <w:r w:rsidRPr="00203771">
        <w:rPr>
          <w:rFonts w:ascii="Times New Roman" w:hAnsi="Times New Roman" w:cs="Times New Roman"/>
          <w:color w:val="1F497D"/>
          <w:sz w:val="28"/>
          <w:szCs w:val="24"/>
          <w:lang w:val="kk-KZ"/>
        </w:rPr>
        <w:t> </w:t>
      </w:r>
      <w:hyperlink r:id="rId6" w:history="1">
        <w:r w:rsidR="00856C07" w:rsidRPr="00216BFF">
          <w:rPr>
            <w:rStyle w:val="a4"/>
            <w:rFonts w:ascii="Times New Roman" w:hAnsi="Times New Roman" w:cs="Times New Roman"/>
            <w:b/>
            <w:sz w:val="32"/>
            <w:szCs w:val="24"/>
            <w:u w:val="none"/>
            <w:lang w:val="kk-KZ"/>
          </w:rPr>
          <w:t>leader.kz@inbox.ru</w:t>
        </w:r>
      </w:hyperlink>
      <w:r w:rsidR="00856C07" w:rsidRPr="00216BFF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  <w:r w:rsidRPr="00203771">
        <w:rPr>
          <w:rFonts w:ascii="Times New Roman" w:hAnsi="Times New Roman" w:cs="Times New Roman"/>
          <w:color w:val="FF0000"/>
          <w:sz w:val="28"/>
          <w:szCs w:val="24"/>
          <w:lang w:val="kk-KZ"/>
        </w:rPr>
        <w:t>почтасына жолдауы керек.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20934" w:rsidRDefault="00B20934" w:rsidP="00D67568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951" w:rsidRPr="00385F2A" w:rsidRDefault="000C5951" w:rsidP="00261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Қосымша 1</w:t>
      </w:r>
    </w:p>
    <w:p w:rsidR="000C5951" w:rsidRPr="00385F2A" w:rsidRDefault="000C5951" w:rsidP="00261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0C5951" w:rsidRPr="00070737" w:rsidRDefault="000C5951" w:rsidP="00261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07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Республикалық</w:t>
      </w:r>
      <w:r w:rsidRPr="0007073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kk-KZ" w:eastAsia="ru-RU"/>
        </w:rPr>
        <w:t> </w:t>
      </w:r>
      <w:r w:rsidR="00DF2BBE" w:rsidRPr="000707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байқауға</w:t>
      </w:r>
      <w:r w:rsidRPr="000707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қатысуға сұраныс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160"/>
        <w:gridCol w:w="2524"/>
        <w:gridCol w:w="2575"/>
        <w:gridCol w:w="1797"/>
      </w:tblGrid>
      <w:tr w:rsidR="00DE13F2" w:rsidRPr="00385F2A" w:rsidTr="00261EEF">
        <w:tc>
          <w:tcPr>
            <w:tcW w:w="533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0C5951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</w:t>
            </w:r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0C5951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Аты-жөні</w:t>
            </w:r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0C5951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етекшісі</w:t>
            </w:r>
            <w:proofErr w:type="spellEnd"/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75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Pr="002C0B32" w:rsidRDefault="002C0B32" w:rsidP="002C0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Мектебі</w:t>
            </w:r>
            <w:r w:rsidR="000C5951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сыныбы, жетекшісінің </w:t>
            </w:r>
            <w:r w:rsidR="000C5951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№</w:t>
            </w:r>
          </w:p>
        </w:tc>
        <w:tc>
          <w:tcPr>
            <w:tcW w:w="179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0C5951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Байқау</w:t>
            </w:r>
            <w:proofErr w:type="spellEnd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186" w:rsidRPr="00385F2A" w:rsidTr="00A82678">
        <w:trPr>
          <w:trHeight w:val="25"/>
        </w:trPr>
        <w:tc>
          <w:tcPr>
            <w:tcW w:w="533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Досымбекова Азиза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4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Кайратова Адина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75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лматы </w:t>
            </w:r>
            <w:proofErr w:type="spellStart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87785452145</w:t>
            </w:r>
          </w:p>
          <w:p w:rsidR="009B5186" w:rsidRPr="00261EEF" w:rsidRDefault="00C52575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k</w:t>
              </w:r>
              <w:r w:rsidR="009B5186" w:rsidRPr="009B51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_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adina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@mail.ru</w:t>
              </w:r>
            </w:hyperlink>
          </w:p>
        </w:tc>
        <w:tc>
          <w:tcPr>
            <w:tcW w:w="1797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5D3E51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Қиял әлемі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D6A2B" w:rsidRDefault="009D6A2B" w:rsidP="00A826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</w:pPr>
    </w:p>
    <w:p w:rsidR="009D6A2B" w:rsidRDefault="009D6A2B" w:rsidP="00A826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</w:pPr>
    </w:p>
    <w:p w:rsidR="005D3E51" w:rsidRDefault="005D3E51" w:rsidP="00A826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</w:pPr>
    </w:p>
    <w:p w:rsidR="005D3E51" w:rsidRDefault="005D3E51" w:rsidP="00A826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</w:pPr>
    </w:p>
    <w:p w:rsidR="005F63DA" w:rsidRPr="00385F2A" w:rsidRDefault="005F63DA" w:rsidP="00A826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  <w:lastRenderedPageBreak/>
        <w:t xml:space="preserve">Международный интеллектуально-образовательный центр </w:t>
      </w: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Pr="00385F2A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385F2A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640376" w:rsidRDefault="00640376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A60943D" wp14:editId="1623C54D">
            <wp:extent cx="3312914" cy="2019300"/>
            <wp:effectExtent l="0" t="0" r="1905" b="0"/>
            <wp:docPr id="2" name="Рисунок 2" descr="C:\Users\Арай\AppData\Local\Microsoft\Windows\INetCache\Content.Word\32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ай\AppData\Local\Microsoft\Windows\INetCache\Content.Word\325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06" cy="20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ИНФОРМАЦИОННОЕ ПИСЬМО</w:t>
      </w: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F63DA" w:rsidRDefault="002B47A3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ПРАВИЛА</w:t>
      </w:r>
    </w:p>
    <w:p w:rsidR="002B47A3" w:rsidRDefault="002B47A3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B47A3" w:rsidRDefault="002B47A3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Республиканск</w:t>
      </w:r>
      <w:r w:rsidR="00640376">
        <w:rPr>
          <w:rFonts w:ascii="Times New Roman" w:hAnsi="Times New Roman" w:cs="Times New Roman"/>
          <w:b/>
          <w:sz w:val="28"/>
          <w:szCs w:val="24"/>
          <w:lang w:val="kk-KZ"/>
        </w:rPr>
        <w:t>ого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</w:t>
      </w:r>
      <w:r w:rsidR="00640376">
        <w:rPr>
          <w:rFonts w:ascii="Times New Roman" w:hAnsi="Times New Roman" w:cs="Times New Roman"/>
          <w:b/>
          <w:sz w:val="28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8267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рисунков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для учеников</w:t>
      </w:r>
      <w:r w:rsidR="0064037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и воспитанников детских садов </w:t>
      </w:r>
    </w:p>
    <w:p w:rsidR="005F63DA" w:rsidRPr="00385F2A" w:rsidRDefault="005F63DA" w:rsidP="00D67568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F63DA" w:rsidRPr="00385F2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Предмет: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общие предметы</w:t>
      </w:r>
    </w:p>
    <w:p w:rsidR="005F63DA" w:rsidRPr="00385F2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Участники: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ученики 1-11 классов, </w:t>
      </w:r>
      <w:r w:rsidR="00C25B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студенты колледжей, 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а также воспитанники детских садов</w:t>
      </w:r>
    </w:p>
    <w:p w:rsidR="005F63D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Сроки подачи работ: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9451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с </w:t>
      </w:r>
      <w:r w:rsidR="00435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25 октября по 22 ноября</w:t>
      </w:r>
      <w:r w:rsidR="00A82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2020</w:t>
      </w:r>
      <w:r w:rsidR="003E7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года</w:t>
      </w:r>
    </w:p>
    <w:p w:rsidR="00C52575" w:rsidRDefault="003E7861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3E78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будут подведены </w:t>
      </w:r>
      <w:r w:rsidR="00C52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в течении 5-7 дней</w:t>
      </w:r>
      <w:bookmarkStart w:id="0" w:name="_GoBack"/>
      <w:bookmarkEnd w:id="0"/>
      <w:r w:rsidR="00C52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5F63DA" w:rsidRPr="00385F2A" w:rsidRDefault="005F63DA" w:rsidP="00261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Организатор: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Международный интеллектуально-образовательный центр </w:t>
      </w:r>
      <w:r w:rsidRPr="00385F2A">
        <w:rPr>
          <w:rFonts w:ascii="Times New Roman" w:hAnsi="Times New Roman" w:cs="Times New Roman"/>
          <w:b/>
          <w:sz w:val="24"/>
          <w:szCs w:val="24"/>
          <w:lang w:val="kk-KZ"/>
        </w:rPr>
        <w:t>«Лидер</w:t>
      </w:r>
      <w:r w:rsidRPr="00385F2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85F2A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385F2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5F63DA" w:rsidRPr="00385F2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5F63DA" w:rsidRDefault="005F63DA" w:rsidP="00261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Адрес: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город Алматы, улица </w:t>
      </w:r>
      <w:r w:rsidR="00544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Джандосова, 60а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. </w:t>
      </w:r>
      <w:r w:rsidR="00E1504D">
        <w:rPr>
          <w:rFonts w:ascii="Times New Roman" w:hAnsi="Times New Roman" w:cs="Times New Roman"/>
          <w:b/>
          <w:sz w:val="24"/>
          <w:szCs w:val="24"/>
          <w:lang w:val="kk-KZ"/>
        </w:rPr>
        <w:t>87074491851; 8 707 811 89 33</w:t>
      </w:r>
    </w:p>
    <w:p w:rsidR="00DF2BBE" w:rsidRPr="00385F2A" w:rsidRDefault="00DF2BBE" w:rsidP="00261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94D" w:rsidRDefault="00B20934" w:rsidP="00261EEF">
      <w:pPr>
        <w:pStyle w:val="a5"/>
        <w:numPr>
          <w:ilvl w:val="0"/>
          <w:numId w:val="3"/>
        </w:numPr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3D694D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Цели и задачи конкурса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1.1.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Цель конкурса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: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Вовлечение учеников в творческую деятельность, выявить и поддержать одаренных детей и повысить интерес к познанию творческой деятельности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.</w:t>
      </w:r>
    </w:p>
    <w:p w:rsidR="00261EEF" w:rsidRDefault="00B20934" w:rsidP="00261EEF">
      <w:pPr>
        <w:pStyle w:val="a5"/>
        <w:numPr>
          <w:ilvl w:val="1"/>
          <w:numId w:val="3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Задачи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:</w:t>
      </w:r>
    </w:p>
    <w:p w:rsidR="00B20934" w:rsidRDefault="00B20934" w:rsidP="00261EEF">
      <w:pPr>
        <w:pStyle w:val="a5"/>
        <w:jc w:val="both"/>
        <w:rPr>
          <w:rStyle w:val="fontstyle3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E1016">
        <w:rPr>
          <w:lang w:val="kk-KZ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С</w:t>
      </w:r>
      <w:r w:rsidRPr="00CE101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одействовать развитию детских творческих способностей и художественного воображения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  <w:r w:rsidRPr="00CB1C5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Формирование умение и навыки в сфере искусства и эстетических вкусов.</w:t>
      </w:r>
    </w:p>
    <w:p w:rsidR="00B20934" w:rsidRDefault="00B20934" w:rsidP="00261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63DA" w:rsidRPr="003D694D" w:rsidRDefault="00A82678" w:rsidP="00261EEF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Виды и з</w:t>
      </w:r>
      <w:r w:rsidR="005F63DA" w:rsidRPr="003D694D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адачи конкурса:</w:t>
      </w:r>
    </w:p>
    <w:p w:rsidR="003D694D" w:rsidRPr="00A82678" w:rsidRDefault="00A82678" w:rsidP="009D6A2B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D6A2B">
        <w:rPr>
          <w:rFonts w:ascii="Times New Roman" w:hAnsi="Times New Roman" w:cs="Times New Roman"/>
          <w:b/>
          <w:sz w:val="26"/>
          <w:szCs w:val="26"/>
          <w:lang w:val="kk-KZ"/>
        </w:rPr>
        <w:t>2.1. Конкурс «</w:t>
      </w:r>
      <w:r w:rsidR="003D0A8E">
        <w:rPr>
          <w:rFonts w:ascii="Times New Roman" w:hAnsi="Times New Roman" w:cs="Times New Roman"/>
          <w:b/>
          <w:sz w:val="26"/>
          <w:szCs w:val="26"/>
          <w:lang w:val="kk-KZ"/>
        </w:rPr>
        <w:t>Мой любимый мультфильм</w:t>
      </w:r>
      <w:r w:rsidRPr="009D6A2B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D6A2B" w:rsidRPr="009D6A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6A2B" w:rsidRPr="009D6A2B">
        <w:rPr>
          <w:rFonts w:ascii="Times New Roman" w:hAnsi="Times New Roman" w:cs="Times New Roman"/>
          <w:sz w:val="24"/>
          <w:szCs w:val="24"/>
          <w:lang w:val="kk-KZ"/>
        </w:rPr>
        <w:t>(участник должен нарисовать рисунок по теме и отправить нам)</w:t>
      </w:r>
    </w:p>
    <w:p w:rsidR="00A82678" w:rsidRDefault="00A82678" w:rsidP="009D6A2B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D6A2B">
        <w:rPr>
          <w:rFonts w:ascii="Times New Roman" w:hAnsi="Times New Roman" w:cs="Times New Roman"/>
          <w:b/>
          <w:sz w:val="26"/>
          <w:szCs w:val="26"/>
          <w:lang w:val="kk-KZ"/>
        </w:rPr>
        <w:t>2.2. Конкурс «</w:t>
      </w:r>
      <w:r w:rsidR="003D0A8E">
        <w:rPr>
          <w:rFonts w:ascii="Times New Roman" w:hAnsi="Times New Roman" w:cs="Times New Roman"/>
          <w:b/>
          <w:sz w:val="26"/>
          <w:szCs w:val="26"/>
          <w:lang w:val="kk-KZ"/>
        </w:rPr>
        <w:t>Мир фантазии</w:t>
      </w:r>
      <w:r w:rsidRPr="009D6A2B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D6A2B" w:rsidRPr="009D6A2B">
        <w:rPr>
          <w:rFonts w:ascii="Times New Roman" w:hAnsi="Times New Roman" w:cs="Times New Roman"/>
          <w:szCs w:val="24"/>
          <w:lang w:val="kk-KZ"/>
        </w:rPr>
        <w:t xml:space="preserve"> </w:t>
      </w:r>
      <w:r w:rsidR="009D6A2B" w:rsidRPr="009D6A2B">
        <w:rPr>
          <w:rFonts w:ascii="Times New Roman" w:hAnsi="Times New Roman" w:cs="Times New Roman"/>
          <w:sz w:val="24"/>
          <w:szCs w:val="24"/>
          <w:lang w:val="kk-KZ"/>
        </w:rPr>
        <w:t>(участник должен нарисовать рисунок по теме и отправить нам)</w:t>
      </w:r>
    </w:p>
    <w:p w:rsidR="006C31A8" w:rsidRPr="00A82678" w:rsidRDefault="006C31A8" w:rsidP="009D6A2B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D6A2B">
        <w:rPr>
          <w:rFonts w:ascii="Times New Roman" w:hAnsi="Times New Roman" w:cs="Times New Roman"/>
          <w:b/>
          <w:sz w:val="26"/>
          <w:szCs w:val="26"/>
          <w:lang w:val="kk-KZ"/>
        </w:rPr>
        <w:t>2.3. Конкурс «</w:t>
      </w:r>
      <w:r w:rsidR="003D0A8E">
        <w:rPr>
          <w:rFonts w:ascii="Times New Roman" w:hAnsi="Times New Roman" w:cs="Times New Roman"/>
          <w:b/>
          <w:sz w:val="26"/>
          <w:szCs w:val="26"/>
          <w:lang w:val="kk-KZ"/>
        </w:rPr>
        <w:t>В мире сказок</w:t>
      </w:r>
      <w:r w:rsidRPr="009D6A2B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D6A2B" w:rsidRPr="009D6A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6A2B" w:rsidRPr="009D6A2B">
        <w:rPr>
          <w:rFonts w:ascii="Times New Roman" w:hAnsi="Times New Roman" w:cs="Times New Roman"/>
          <w:sz w:val="24"/>
          <w:szCs w:val="24"/>
          <w:lang w:val="kk-KZ"/>
        </w:rPr>
        <w:t xml:space="preserve">(участник должен нарисовать </w:t>
      </w:r>
      <w:r w:rsidR="009D6A2B">
        <w:rPr>
          <w:rFonts w:ascii="Times New Roman" w:hAnsi="Times New Roman" w:cs="Times New Roman"/>
          <w:sz w:val="24"/>
          <w:szCs w:val="24"/>
          <w:lang w:val="kk-KZ"/>
        </w:rPr>
        <w:t>рисунок на произвольную тему</w:t>
      </w:r>
      <w:r w:rsidR="009D6A2B" w:rsidRPr="009D6A2B">
        <w:rPr>
          <w:rFonts w:ascii="Times New Roman" w:hAnsi="Times New Roman" w:cs="Times New Roman"/>
          <w:sz w:val="24"/>
          <w:szCs w:val="24"/>
          <w:lang w:val="kk-KZ"/>
        </w:rPr>
        <w:t xml:space="preserve"> и отправить нам)</w:t>
      </w:r>
    </w:p>
    <w:p w:rsidR="00640376" w:rsidRDefault="00640376" w:rsidP="009D6A2B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0376">
        <w:rPr>
          <w:rFonts w:ascii="Times New Roman" w:hAnsi="Times New Roman" w:cs="Times New Roman"/>
          <w:sz w:val="24"/>
          <w:szCs w:val="24"/>
          <w:lang w:val="kk-KZ"/>
        </w:rPr>
        <w:t xml:space="preserve">Участники конкурса должны нарисовать рисунок (тема произвольная) и отправить нам на электронную почту. Формат рисунка А4 или А3. </w:t>
      </w:r>
    </w:p>
    <w:p w:rsidR="009D6A2B" w:rsidRPr="00640376" w:rsidRDefault="009D6A2B" w:rsidP="009D6A2B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0376" w:rsidRDefault="00640376" w:rsidP="009D6A2B">
      <w:pPr>
        <w:pStyle w:val="a8"/>
        <w:spacing w:after="0"/>
        <w:ind w:left="0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</w:p>
    <w:p w:rsidR="003D694D" w:rsidRDefault="00B20934" w:rsidP="00261EEF">
      <w:pPr>
        <w:pStyle w:val="a5"/>
        <w:numPr>
          <w:ilvl w:val="0"/>
          <w:numId w:val="3"/>
        </w:numPr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3D694D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lastRenderedPageBreak/>
        <w:t>Участники конкурса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3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.1.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В конкурсе могут участвовать ученики дошкольного возраста и общеобразовательных школ, а также студенты колледжа не достигшие 18 лет.  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Первая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3-5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Вторая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6-9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Третья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10-14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Четвертая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15-18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.</w:t>
      </w:r>
    </w:p>
    <w:p w:rsidR="0050413E" w:rsidRPr="00385F2A" w:rsidRDefault="0050413E" w:rsidP="00D6756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B20934" w:rsidRDefault="00B20934" w:rsidP="00261EEF">
      <w:pPr>
        <w:pStyle w:val="a5"/>
        <w:numPr>
          <w:ilvl w:val="0"/>
          <w:numId w:val="3"/>
        </w:numPr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3D694D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Условия и порядок проведения конкурса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4.1.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Конкурсные работы принимаются с </w:t>
      </w:r>
      <w:r w:rsidR="003D0A8E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25 октября по 22 ноября</w:t>
      </w:r>
      <w:r w:rsidR="00A82678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2020</w:t>
      </w:r>
      <w:r w:rsidR="0085565A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года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Материалы не соответсвующие требованиям рассматриваться не будут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4.2.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Оргвзнос для участия в конкурсе составляет </w:t>
      </w:r>
      <w:r w:rsidRPr="00397F4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500 (пятьсот) тенге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4.3. Участники должны отправить свои работы не позднее данного срока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4.4. Участники отправляют конкурсную работу и сканированную квитанцию на почту  </w:t>
      </w:r>
      <w:hyperlink r:id="rId8" w:history="1">
        <w:r w:rsidR="00856C07" w:rsidRPr="00216BFF">
          <w:rPr>
            <w:rStyle w:val="a4"/>
            <w:rFonts w:ascii="Times New Roman" w:hAnsi="Times New Roman" w:cs="Times New Roman"/>
            <w:b/>
            <w:sz w:val="32"/>
            <w:szCs w:val="24"/>
            <w:u w:val="none"/>
            <w:lang w:val="kk-KZ"/>
          </w:rPr>
          <w:t>leader.kz@inbox.ru</w:t>
        </w:r>
      </w:hyperlink>
      <w:r w:rsidR="00856C07" w:rsidRPr="00216BFF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20934" w:rsidRPr="00CB1C53" w:rsidRDefault="00B20934" w:rsidP="00A82678">
      <w:pPr>
        <w:pStyle w:val="a5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3D694D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5. Оценивание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5.1.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Особенность мышления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5.2.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Эстетика исполнения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5.3.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Использования цветов, композиции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изображения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5.4. Оригинал картины</w:t>
      </w:r>
    </w:p>
    <w:p w:rsidR="00B20934" w:rsidRDefault="00B20934" w:rsidP="00261EEF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                                          </w:t>
      </w:r>
    </w:p>
    <w:p w:rsidR="00B20934" w:rsidRPr="00CB1C53" w:rsidRDefault="00B20934" w:rsidP="00261EEF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Итоги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Победители будут награждены дипломами. Ученики, которые не заняли места, получат благодарности. Каждый участник будет награждаться со своими руководителями. 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0934" w:rsidRPr="00DF2BBE" w:rsidRDefault="00B20934" w:rsidP="00261EE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Контактные телефоны</w:t>
      </w:r>
      <w:r w:rsidRPr="00CB1C53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: </w:t>
      </w:r>
      <w:r w:rsidR="00E1504D">
        <w:rPr>
          <w:rFonts w:ascii="Times New Roman" w:hAnsi="Times New Roman" w:cs="Times New Roman"/>
          <w:b/>
          <w:sz w:val="24"/>
          <w:szCs w:val="24"/>
          <w:lang w:val="kk-KZ"/>
        </w:rPr>
        <w:t>87074491851; 8 707 811 89 33</w:t>
      </w: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20934" w:rsidRPr="005E4D6B" w:rsidRDefault="00B20934" w:rsidP="00261EE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</w:pPr>
      <w:r w:rsidRPr="005E4D6B"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  <w:t>Реквизиты банка, для оплаты оргвзноса:</w:t>
      </w:r>
    </w:p>
    <w:p w:rsidR="009372A2" w:rsidRPr="00C722D6" w:rsidRDefault="009372A2" w:rsidP="009372A2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«Kaspi Bank», </w:t>
      </w:r>
      <w:r w:rsidR="005441AF"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карточка 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«Kaspi Gold»:  5169 4931 1778 3970 </w:t>
      </w:r>
    </w:p>
    <w:p w:rsidR="003D0A8E" w:rsidRDefault="003D0A8E" w:rsidP="009372A2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kk-KZ"/>
        </w:rPr>
      </w:pPr>
    </w:p>
    <w:p w:rsidR="009372A2" w:rsidRPr="009372A2" w:rsidRDefault="009372A2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</w:pPr>
      <w:r w:rsidRPr="009372A2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>«</w:t>
      </w:r>
      <w:proofErr w:type="spellStart"/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Halyk</w:t>
      </w:r>
      <w:proofErr w:type="spellEnd"/>
      <w:r w:rsidRPr="0079096B">
        <w:rPr>
          <w:rFonts w:ascii="Times New Roman" w:hAnsi="Times New Roman" w:cs="Times New Roman"/>
          <w:b/>
          <w:sz w:val="32"/>
          <w:szCs w:val="28"/>
          <w:highlight w:val="green"/>
        </w:rPr>
        <w:t xml:space="preserve"> 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bank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 xml:space="preserve">»: 4402 5735 8289 6926 </w:t>
      </w:r>
    </w:p>
    <w:p w:rsidR="00261EEF" w:rsidRDefault="00261EEF" w:rsidP="00D67568">
      <w:pPr>
        <w:pStyle w:val="a5"/>
        <w:rPr>
          <w:rFonts w:ascii="Times New Roman" w:hAnsi="Times New Roman" w:cs="Times New Roman"/>
          <w:color w:val="FF0000"/>
          <w:sz w:val="32"/>
          <w:szCs w:val="24"/>
          <w:lang w:val="kk-KZ"/>
        </w:rPr>
      </w:pPr>
    </w:p>
    <w:p w:rsidR="00B20934" w:rsidRPr="005E4D6B" w:rsidRDefault="00B20934" w:rsidP="00261EEF">
      <w:pPr>
        <w:pStyle w:val="a5"/>
        <w:jc w:val="both"/>
        <w:rPr>
          <w:rFonts w:ascii="Times New Roman" w:hAnsi="Times New Roman" w:cs="Times New Roman"/>
          <w:i/>
          <w:sz w:val="32"/>
          <w:szCs w:val="24"/>
        </w:rPr>
      </w:pPr>
      <w:r w:rsidRPr="005E4D6B">
        <w:rPr>
          <w:rFonts w:ascii="Times New Roman" w:hAnsi="Times New Roman" w:cs="Times New Roman"/>
          <w:color w:val="FF0000"/>
          <w:sz w:val="32"/>
          <w:szCs w:val="24"/>
          <w:lang w:val="kk-KZ"/>
        </w:rPr>
        <w:t xml:space="preserve">Для участия в конкурсе, необходимо отправить сканированную   квитанцию на электронную почту: </w:t>
      </w:r>
      <w:hyperlink r:id="rId9" w:history="1">
        <w:r w:rsidR="00856C07" w:rsidRPr="00216BFF">
          <w:rPr>
            <w:rStyle w:val="a4"/>
            <w:rFonts w:ascii="Times New Roman" w:hAnsi="Times New Roman" w:cs="Times New Roman"/>
            <w:b/>
            <w:sz w:val="36"/>
            <w:szCs w:val="24"/>
            <w:u w:val="none"/>
            <w:lang w:val="kk-KZ"/>
          </w:rPr>
          <w:t>leader.kz@inbox.ru</w:t>
        </w:r>
      </w:hyperlink>
      <w:r w:rsidR="00856C07" w:rsidRPr="00216BFF">
        <w:rPr>
          <w:rFonts w:ascii="Times New Roman" w:hAnsi="Times New Roman" w:cs="Times New Roman"/>
          <w:b/>
          <w:sz w:val="36"/>
          <w:szCs w:val="24"/>
          <w:lang w:val="kk-KZ"/>
        </w:rPr>
        <w:t xml:space="preserve">  </w:t>
      </w:r>
    </w:p>
    <w:p w:rsidR="00385F2A" w:rsidRPr="00B20934" w:rsidRDefault="00385F2A" w:rsidP="00D675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20934" w:rsidRPr="00385F2A" w:rsidRDefault="00397F44" w:rsidP="00261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Приложение </w:t>
      </w:r>
      <w:r w:rsidR="00B20934" w:rsidRPr="00385F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1</w:t>
      </w:r>
    </w:p>
    <w:p w:rsidR="00B20934" w:rsidRPr="00385F2A" w:rsidRDefault="00B20934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B20934" w:rsidRPr="00DF2BBE" w:rsidRDefault="00B20934" w:rsidP="00261EE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F2BBE">
        <w:rPr>
          <w:rFonts w:ascii="Times New Roman" w:hAnsi="Times New Roman" w:cs="Times New Roman"/>
          <w:b/>
          <w:sz w:val="28"/>
          <w:szCs w:val="24"/>
          <w:lang w:val="kk-KZ"/>
        </w:rPr>
        <w:t>Заявка на участие в Республиканском конкурсе</w:t>
      </w:r>
    </w:p>
    <w:p w:rsidR="00B20934" w:rsidRPr="00385F2A" w:rsidRDefault="00B20934" w:rsidP="00D67568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031"/>
        <w:gridCol w:w="2108"/>
        <w:gridCol w:w="2717"/>
        <w:gridCol w:w="2268"/>
      </w:tblGrid>
      <w:tr w:rsidR="00B20934" w:rsidRPr="00261EEF" w:rsidTr="00261EEF">
        <w:tc>
          <w:tcPr>
            <w:tcW w:w="531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B2093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031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397F4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108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397F4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</w:t>
            </w:r>
          </w:p>
        </w:tc>
        <w:tc>
          <w:tcPr>
            <w:tcW w:w="271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C0B32" w:rsidRDefault="002C0B32" w:rsidP="002C0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Школа, класс</w:t>
            </w:r>
            <w:r w:rsidR="00B20934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C0B32" w:rsidRPr="002C0B32" w:rsidRDefault="002C0B32" w:rsidP="002C0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тел. руководителя</w:t>
            </w:r>
          </w:p>
        </w:tc>
        <w:tc>
          <w:tcPr>
            <w:tcW w:w="2268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397F4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Название конкурса</w:t>
            </w:r>
          </w:p>
        </w:tc>
      </w:tr>
      <w:tr w:rsidR="00B20934" w:rsidRPr="00385F2A" w:rsidTr="009B5186">
        <w:trPr>
          <w:trHeight w:val="1061"/>
        </w:trPr>
        <w:tc>
          <w:tcPr>
            <w:tcW w:w="531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Default="00B20934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Default="009B5186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Досымбекова Азиза</w:t>
            </w:r>
          </w:p>
          <w:p w:rsid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08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Default="009B5186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Кайратова Адина</w:t>
            </w:r>
          </w:p>
          <w:p w:rsid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17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385F2A" w:rsidRDefault="00B20934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лматы 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қаласы,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B51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87785452145</w:t>
            </w:r>
          </w:p>
          <w:p w:rsidR="00261EEF" w:rsidRPr="0094334A" w:rsidRDefault="00C52575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10" w:history="1"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k</w:t>
              </w:r>
              <w:r w:rsidR="009B5186" w:rsidRPr="009433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_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adina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@mail.ru</w:t>
              </w:r>
            </w:hyperlink>
          </w:p>
          <w:p w:rsidR="009B5186" w:rsidRPr="00261EEF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61EEF" w:rsidRDefault="003D0A8E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мире сказок</w:t>
            </w: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C4F41" w:rsidRPr="00385F2A" w:rsidRDefault="00EC4F41" w:rsidP="00D6756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sectPr w:rsidR="00EC4F41" w:rsidRPr="00385F2A" w:rsidSect="00D6756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6AE"/>
    <w:multiLevelType w:val="multilevel"/>
    <w:tmpl w:val="3AE8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891D1B"/>
    <w:multiLevelType w:val="hybridMultilevel"/>
    <w:tmpl w:val="F7E6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5731"/>
    <w:multiLevelType w:val="multilevel"/>
    <w:tmpl w:val="FD0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EA49AC"/>
    <w:multiLevelType w:val="hybridMultilevel"/>
    <w:tmpl w:val="197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D04"/>
    <w:multiLevelType w:val="multilevel"/>
    <w:tmpl w:val="586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9B"/>
    <w:rsid w:val="00027E07"/>
    <w:rsid w:val="00070737"/>
    <w:rsid w:val="00072030"/>
    <w:rsid w:val="000A08B7"/>
    <w:rsid w:val="000C5951"/>
    <w:rsid w:val="000D60F3"/>
    <w:rsid w:val="00112347"/>
    <w:rsid w:val="00143066"/>
    <w:rsid w:val="00184404"/>
    <w:rsid w:val="001A2481"/>
    <w:rsid w:val="001E754A"/>
    <w:rsid w:val="001F1F9B"/>
    <w:rsid w:val="00203771"/>
    <w:rsid w:val="00216BFF"/>
    <w:rsid w:val="00222A48"/>
    <w:rsid w:val="00261EEF"/>
    <w:rsid w:val="00277DAE"/>
    <w:rsid w:val="00285E58"/>
    <w:rsid w:val="0029540C"/>
    <w:rsid w:val="002B47A3"/>
    <w:rsid w:val="002C0B32"/>
    <w:rsid w:val="003343D8"/>
    <w:rsid w:val="0036119B"/>
    <w:rsid w:val="00372E92"/>
    <w:rsid w:val="00385F2A"/>
    <w:rsid w:val="00397F44"/>
    <w:rsid w:val="003D0A8E"/>
    <w:rsid w:val="003D694D"/>
    <w:rsid w:val="003E45B3"/>
    <w:rsid w:val="003E7861"/>
    <w:rsid w:val="00403E85"/>
    <w:rsid w:val="004356C0"/>
    <w:rsid w:val="004362EE"/>
    <w:rsid w:val="004874B8"/>
    <w:rsid w:val="00496FF0"/>
    <w:rsid w:val="004B14B4"/>
    <w:rsid w:val="004D12AC"/>
    <w:rsid w:val="004E2D77"/>
    <w:rsid w:val="004E708D"/>
    <w:rsid w:val="0050413E"/>
    <w:rsid w:val="0054190B"/>
    <w:rsid w:val="005441AF"/>
    <w:rsid w:val="00547FE3"/>
    <w:rsid w:val="00596842"/>
    <w:rsid w:val="005A6F21"/>
    <w:rsid w:val="005D3E51"/>
    <w:rsid w:val="005E4D6B"/>
    <w:rsid w:val="005F63DA"/>
    <w:rsid w:val="006108AE"/>
    <w:rsid w:val="00613B0C"/>
    <w:rsid w:val="00640376"/>
    <w:rsid w:val="00653AC1"/>
    <w:rsid w:val="00692255"/>
    <w:rsid w:val="006A6178"/>
    <w:rsid w:val="006C02DF"/>
    <w:rsid w:val="006C31A8"/>
    <w:rsid w:val="0079096B"/>
    <w:rsid w:val="007B4460"/>
    <w:rsid w:val="007D5288"/>
    <w:rsid w:val="00815544"/>
    <w:rsid w:val="00827DE6"/>
    <w:rsid w:val="0085565A"/>
    <w:rsid w:val="00856751"/>
    <w:rsid w:val="00856C07"/>
    <w:rsid w:val="00865FE4"/>
    <w:rsid w:val="008764A0"/>
    <w:rsid w:val="008B7F9B"/>
    <w:rsid w:val="008D270A"/>
    <w:rsid w:val="008D65A8"/>
    <w:rsid w:val="008E30E1"/>
    <w:rsid w:val="008E5B50"/>
    <w:rsid w:val="00903BC7"/>
    <w:rsid w:val="0093449D"/>
    <w:rsid w:val="009372A2"/>
    <w:rsid w:val="0094334A"/>
    <w:rsid w:val="00945132"/>
    <w:rsid w:val="009657E2"/>
    <w:rsid w:val="00977093"/>
    <w:rsid w:val="009A52AB"/>
    <w:rsid w:val="009B5186"/>
    <w:rsid w:val="009C1949"/>
    <w:rsid w:val="009C3475"/>
    <w:rsid w:val="009D6A2B"/>
    <w:rsid w:val="009E323A"/>
    <w:rsid w:val="00A570BB"/>
    <w:rsid w:val="00A61805"/>
    <w:rsid w:val="00A82678"/>
    <w:rsid w:val="00AB4D0D"/>
    <w:rsid w:val="00B20934"/>
    <w:rsid w:val="00B878F7"/>
    <w:rsid w:val="00BA330C"/>
    <w:rsid w:val="00BC7588"/>
    <w:rsid w:val="00BF2BFA"/>
    <w:rsid w:val="00C009E1"/>
    <w:rsid w:val="00C21FEE"/>
    <w:rsid w:val="00C25BD1"/>
    <w:rsid w:val="00C3364D"/>
    <w:rsid w:val="00C52575"/>
    <w:rsid w:val="00C65B33"/>
    <w:rsid w:val="00C722D6"/>
    <w:rsid w:val="00CD322F"/>
    <w:rsid w:val="00CF5070"/>
    <w:rsid w:val="00D23D5B"/>
    <w:rsid w:val="00D373AA"/>
    <w:rsid w:val="00D57EB1"/>
    <w:rsid w:val="00D67568"/>
    <w:rsid w:val="00D96EFD"/>
    <w:rsid w:val="00DB0F6F"/>
    <w:rsid w:val="00DD25AB"/>
    <w:rsid w:val="00DE13F2"/>
    <w:rsid w:val="00DF2BBE"/>
    <w:rsid w:val="00DF4BD0"/>
    <w:rsid w:val="00E1504D"/>
    <w:rsid w:val="00E83C6F"/>
    <w:rsid w:val="00E913D3"/>
    <w:rsid w:val="00EC21F7"/>
    <w:rsid w:val="00EC4F41"/>
    <w:rsid w:val="00EC7D22"/>
    <w:rsid w:val="00ED217E"/>
    <w:rsid w:val="00EE1901"/>
    <w:rsid w:val="00F105A1"/>
    <w:rsid w:val="00F36FDB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2DBE"/>
  <w15:docId w15:val="{BD2C5E7B-9E05-4B5F-A845-E78331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F9"/>
  </w:style>
  <w:style w:type="paragraph" w:styleId="1">
    <w:name w:val="heading 1"/>
    <w:basedOn w:val="a"/>
    <w:link w:val="10"/>
    <w:uiPriority w:val="9"/>
    <w:qFormat/>
    <w:rsid w:val="00E8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C5951"/>
    <w:rPr>
      <w:color w:val="0000FF"/>
      <w:u w:val="single"/>
    </w:rPr>
  </w:style>
  <w:style w:type="paragraph" w:styleId="a5">
    <w:name w:val="No Spacing"/>
    <w:qFormat/>
    <w:rsid w:val="00DE13F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3D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C4F41"/>
    <w:pPr>
      <w:ind w:left="720"/>
      <w:contextualSpacing/>
    </w:pPr>
  </w:style>
  <w:style w:type="character" w:customStyle="1" w:styleId="fontstyle21">
    <w:name w:val="fontstyle21"/>
    <w:basedOn w:val="a0"/>
    <w:rsid w:val="00385F2A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385F2A"/>
    <w:rPr>
      <w:rFonts w:ascii="Bold" w:hAnsi="Bold"/>
      <w:b/>
      <w:bCs/>
      <w:color w:val="0F243E"/>
      <w:sz w:val="32"/>
      <w:szCs w:val="32"/>
      <w:lang w:val="kk-KZ"/>
    </w:rPr>
  </w:style>
  <w:style w:type="character" w:customStyle="1" w:styleId="fontstyle31">
    <w:name w:val="fontstyle31"/>
    <w:basedOn w:val="a0"/>
    <w:rsid w:val="00385F2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B20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3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.kz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_ad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.kz@inbo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_ad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der.k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2018-10-04T07:57:00Z</cp:lastPrinted>
  <dcterms:created xsi:type="dcterms:W3CDTF">2020-10-22T16:41:00Z</dcterms:created>
  <dcterms:modified xsi:type="dcterms:W3CDTF">2020-10-23T04:43:00Z</dcterms:modified>
</cp:coreProperties>
</file>