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C3" w:rsidRDefault="00300BC3" w:rsidP="00523C0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F1876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 wp14:anchorId="7018D1FB" wp14:editId="033C7BDB">
            <wp:extent cx="1104900" cy="1104900"/>
            <wp:effectExtent l="0" t="0" r="0" b="0"/>
            <wp:docPr id="2" name="Рисунок 2" descr="D:\COMP\Desktop\blank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OMP\Desktop\blank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300BC3" w:rsidRDefault="00300BC3" w:rsidP="00523C0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00BC3" w:rsidRPr="00630C4B" w:rsidRDefault="00300BC3" w:rsidP="00523C0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30C4B">
        <w:rPr>
          <w:rFonts w:ascii="Times New Roman" w:hAnsi="Times New Roman" w:cs="Times New Roman"/>
          <w:b/>
          <w:sz w:val="28"/>
          <w:szCs w:val="24"/>
          <w:lang w:val="kk-KZ"/>
        </w:rPr>
        <w:t>Международный интеллектуально-образовательный центр «Лидер</w:t>
      </w:r>
      <w:r w:rsidRPr="00630C4B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630C4B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630C4B">
        <w:rPr>
          <w:rFonts w:ascii="Times New Roman" w:hAnsi="Times New Roman" w:cs="Times New Roman"/>
          <w:b/>
          <w:sz w:val="28"/>
          <w:szCs w:val="24"/>
          <w:lang w:val="kk-KZ"/>
        </w:rPr>
        <w:t xml:space="preserve">» </w:t>
      </w:r>
    </w:p>
    <w:p w:rsidR="00F444A6" w:rsidRPr="00630C4B" w:rsidRDefault="00F444A6" w:rsidP="00523C0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457" w:rsidRPr="00630C4B" w:rsidRDefault="00CD2E0B" w:rsidP="00523C0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0C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ПРАВИЛА </w:t>
      </w:r>
    </w:p>
    <w:p w:rsidR="00CD2E0B" w:rsidRPr="00630C4B" w:rsidRDefault="00CD2E0B" w:rsidP="00523C0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0C4B"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Республиканского конкурса на лучшую научную работу среди школьников «ЖАС ҒАЛЫМ - 20</w:t>
      </w:r>
      <w:r w:rsidR="00630C4B" w:rsidRPr="00630C4B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630C4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51457" w:rsidRPr="00630C4B" w:rsidRDefault="00CD2E0B" w:rsidP="00523C04">
      <w:pPr>
        <w:pStyle w:val="a4"/>
        <w:numPr>
          <w:ilvl w:val="0"/>
          <w:numId w:val="1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b/>
          <w:sz w:val="24"/>
          <w:szCs w:val="24"/>
          <w:lang w:val="kk-KZ"/>
        </w:rPr>
        <w:t>Общие правила</w:t>
      </w:r>
    </w:p>
    <w:p w:rsidR="00351457" w:rsidRPr="00630C4B" w:rsidRDefault="00CD2E0B" w:rsidP="00523C04">
      <w:pPr>
        <w:pStyle w:val="a4"/>
        <w:numPr>
          <w:ilvl w:val="1"/>
          <w:numId w:val="1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Конкурс на лучшую научную работу </w:t>
      </w:r>
      <w:r w:rsidR="00351457" w:rsidRPr="00630C4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>далее – Конкурс</w:t>
      </w:r>
      <w:r w:rsidR="00351457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</w:p>
    <w:p w:rsidR="00523C04" w:rsidRPr="00630C4B" w:rsidRDefault="00523C04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457" w:rsidRPr="00630C4B" w:rsidRDefault="00CD2E0B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="00351457" w:rsidRPr="00630C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351457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>проявить интерес к науке и воспитать патриотизм у школьников.</w:t>
      </w:r>
      <w:r w:rsidR="00640C24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23C04" w:rsidRPr="00630C4B" w:rsidRDefault="00523C04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0C24" w:rsidRPr="00630C4B" w:rsidRDefault="00CD2E0B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b/>
          <w:sz w:val="24"/>
          <w:szCs w:val="24"/>
          <w:lang w:val="kk-KZ"/>
        </w:rPr>
        <w:t>Задачи</w:t>
      </w:r>
      <w:r w:rsidR="00640C24" w:rsidRPr="00630C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40C24" w:rsidRPr="00630C4B" w:rsidRDefault="00CD2E0B" w:rsidP="00523C04">
      <w:pPr>
        <w:pStyle w:val="a4"/>
        <w:numPr>
          <w:ilvl w:val="0"/>
          <w:numId w:val="2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>Повысить интерес к науке у молодежи</w:t>
      </w:r>
      <w:r w:rsidR="00640C24" w:rsidRPr="00630C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40C24" w:rsidRPr="00630C4B" w:rsidRDefault="00CD2E0B" w:rsidP="00523C04">
      <w:pPr>
        <w:pStyle w:val="a4"/>
        <w:numPr>
          <w:ilvl w:val="0"/>
          <w:numId w:val="2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>Поиск и поддержка талантливых школьников</w:t>
      </w:r>
      <w:r w:rsidR="00640C24" w:rsidRPr="00630C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40C24" w:rsidRPr="00630C4B" w:rsidRDefault="00CD2E0B" w:rsidP="00523C04">
      <w:pPr>
        <w:pStyle w:val="a4"/>
        <w:numPr>
          <w:ilvl w:val="0"/>
          <w:numId w:val="2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>Повысить статус социальной ответственности  у молодых ученых</w:t>
      </w:r>
      <w:r w:rsidR="00640C24" w:rsidRPr="00630C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23C04" w:rsidRPr="00630C4B" w:rsidRDefault="00523C04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0C24" w:rsidRPr="00630C4B" w:rsidRDefault="00640C24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CD2E0B" w:rsidRPr="00630C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Участники конкурса:</w:t>
      </w:r>
    </w:p>
    <w:p w:rsidR="00640C24" w:rsidRPr="00630C4B" w:rsidRDefault="00640C24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2.1 </w:t>
      </w:r>
      <w:r w:rsidR="00CD2E0B" w:rsidRPr="00630C4B">
        <w:rPr>
          <w:rFonts w:ascii="Times New Roman" w:hAnsi="Times New Roman" w:cs="Times New Roman"/>
          <w:sz w:val="24"/>
          <w:szCs w:val="24"/>
          <w:lang w:val="kk-KZ"/>
        </w:rPr>
        <w:t>В конкурсе могут участвовать все учащиеся общеобразовательных школ Республики Казахстан</w:t>
      </w:r>
      <w:r w:rsidR="00480A50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D2E0B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Ученики с </w:t>
      </w:r>
      <w:r w:rsidR="00480A50" w:rsidRPr="00630C4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D2E0B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r w:rsidR="00480A50" w:rsidRPr="00630C4B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CD2E0B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класс вместе со своими руководителями. </w:t>
      </w:r>
    </w:p>
    <w:p w:rsidR="00523C04" w:rsidRPr="00630C4B" w:rsidRDefault="00523C04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129E" w:rsidRPr="00630C4B" w:rsidRDefault="000A7BC8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CD2E0B" w:rsidRPr="00630C4B">
        <w:rPr>
          <w:rFonts w:ascii="Times New Roman" w:hAnsi="Times New Roman" w:cs="Times New Roman"/>
          <w:b/>
          <w:sz w:val="24"/>
          <w:szCs w:val="24"/>
          <w:lang w:val="kk-KZ"/>
        </w:rPr>
        <w:t>Правила проведения конкурса:</w:t>
      </w:r>
    </w:p>
    <w:p w:rsidR="000A7BC8" w:rsidRPr="00630C4B" w:rsidRDefault="000A7BC8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3.1 </w:t>
      </w:r>
      <w:r w:rsidR="00CD2E0B" w:rsidRPr="00630C4B">
        <w:rPr>
          <w:rFonts w:ascii="Times New Roman" w:hAnsi="Times New Roman" w:cs="Times New Roman"/>
          <w:sz w:val="24"/>
          <w:szCs w:val="24"/>
          <w:lang w:val="kk-KZ"/>
        </w:rPr>
        <w:t>Конкурс состоит из 1 этапа</w:t>
      </w:r>
      <w:r w:rsidR="001B0ED2" w:rsidRPr="00630C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B0ED2" w:rsidRPr="00630C4B" w:rsidRDefault="001B0ED2" w:rsidP="00523C0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3.2 </w:t>
      </w:r>
      <w:r w:rsidR="00CD2E0B" w:rsidRPr="00630C4B">
        <w:rPr>
          <w:rFonts w:ascii="Times New Roman" w:hAnsi="Times New Roman" w:cs="Times New Roman"/>
          <w:sz w:val="24"/>
          <w:szCs w:val="24"/>
          <w:lang w:val="kk-KZ"/>
        </w:rPr>
        <w:t>Конкурс проводится дистанционно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A7BC8" w:rsidRPr="00630C4B" w:rsidRDefault="000A7BC8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3.3 </w:t>
      </w:r>
      <w:r w:rsidR="00CD2E0B" w:rsidRPr="00630C4B">
        <w:rPr>
          <w:rFonts w:ascii="Times New Roman" w:hAnsi="Times New Roman" w:cs="Times New Roman"/>
          <w:sz w:val="24"/>
          <w:szCs w:val="24"/>
          <w:lang w:val="kk-KZ"/>
        </w:rPr>
        <w:t>Для оценивания научных работ организуется конкурсная комиссия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23C04" w:rsidRPr="00630C4B" w:rsidRDefault="00523C04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BC8" w:rsidRPr="00630C4B" w:rsidRDefault="00CD2E0B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b/>
          <w:sz w:val="24"/>
          <w:szCs w:val="24"/>
          <w:lang w:val="kk-KZ"/>
        </w:rPr>
        <w:t>Конкурсная комиссия</w:t>
      </w:r>
      <w:r w:rsidR="000A7BC8" w:rsidRPr="00630C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A7BC8" w:rsidRPr="00630C4B" w:rsidRDefault="000A7BC8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65E5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состоит из членов научной консультативной группы, проферско-преподавательского состава социальных и гуманитарных наук учреждения высшего образования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A7BC8" w:rsidRPr="00630C4B" w:rsidRDefault="000A7BC8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65E5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состав и количество членов комиссии определяется организаторами конкурса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A7BC8" w:rsidRPr="00630C4B" w:rsidRDefault="00CD7D2E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3.4  </w:t>
      </w:r>
      <w:r w:rsidR="00B465E5" w:rsidRPr="00630C4B">
        <w:rPr>
          <w:rFonts w:ascii="Times New Roman" w:hAnsi="Times New Roman" w:cs="Times New Roman"/>
          <w:sz w:val="24"/>
          <w:szCs w:val="24"/>
          <w:lang w:val="kk-KZ"/>
        </w:rPr>
        <w:t>Каждый участник конкурса может представить только 1 научную работу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465E5" w:rsidRPr="00630C4B">
        <w:rPr>
          <w:rFonts w:ascii="Times New Roman" w:hAnsi="Times New Roman" w:cs="Times New Roman"/>
          <w:sz w:val="24"/>
          <w:szCs w:val="24"/>
          <w:lang w:val="kk-KZ"/>
        </w:rPr>
        <w:t>Научные работы будут приниматься по направлениям, указанным в данных Правилах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465E5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В конкурсе могут участвовать ученики в соавторстве </w:t>
      </w:r>
      <w:r w:rsidR="007D6E9F" w:rsidRPr="00630C4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B465E5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не более 2 человек). </w:t>
      </w:r>
    </w:p>
    <w:p w:rsidR="00CD7D2E" w:rsidRPr="00630C4B" w:rsidRDefault="00CD7D2E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1B0ED2" w:rsidRPr="00630C4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65E5" w:rsidRPr="00630C4B">
        <w:rPr>
          <w:rFonts w:ascii="Times New Roman" w:hAnsi="Times New Roman" w:cs="Times New Roman"/>
          <w:sz w:val="24"/>
          <w:szCs w:val="24"/>
          <w:lang w:val="kk-KZ"/>
        </w:rPr>
        <w:t>Работы принимаются в электронном виде на почту:</w:t>
      </w:r>
      <w:r w:rsidR="001B0ED2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9A58C3" w:rsidRPr="00630C4B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kk-KZ"/>
          </w:rPr>
          <w:t>leader.kz@inbox.ru</w:t>
        </w:r>
      </w:hyperlink>
    </w:p>
    <w:p w:rsidR="00CD7D2E" w:rsidRPr="00630C4B" w:rsidRDefault="00B465E5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3.6 Победители республиканского конкурса будут награждаться </w:t>
      </w:r>
      <w:r w:rsidR="009A58C3" w:rsidRPr="00630C4B">
        <w:rPr>
          <w:rFonts w:ascii="Times New Roman" w:hAnsi="Times New Roman" w:cs="Times New Roman"/>
          <w:sz w:val="24"/>
          <w:szCs w:val="24"/>
          <w:lang w:val="kk-KZ"/>
        </w:rPr>
        <w:t>медалями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и дипломами, а участники и научные руководители благодарностями. </w:t>
      </w:r>
      <w:r w:rsidR="00CD7D2E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66D9" w:rsidRPr="00630C4B" w:rsidRDefault="00B465E5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3.7 Тезисы лучших научных работ будут публиковаться в специальном сборнике. </w:t>
      </w:r>
      <w:r w:rsidRPr="00630C4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Орг.взнос для публикации в сборнике составляет </w:t>
      </w:r>
      <w:r w:rsidR="00723F77" w:rsidRPr="00630C4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1500</w:t>
      </w:r>
      <w:r w:rsidRPr="00630C4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(</w:t>
      </w:r>
      <w:r w:rsidR="00723F77" w:rsidRPr="00630C4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тысяча пятьсот)</w:t>
      </w:r>
      <w:r w:rsidRPr="00630C4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тенге.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23C04" w:rsidRPr="00630C4B" w:rsidRDefault="00523C04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66D9" w:rsidRPr="00630C4B" w:rsidRDefault="007D66D9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0C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B465E5" w:rsidRPr="00630C4B">
        <w:rPr>
          <w:rFonts w:ascii="Times New Roman" w:hAnsi="Times New Roman" w:cs="Times New Roman"/>
          <w:b/>
          <w:sz w:val="24"/>
          <w:szCs w:val="24"/>
          <w:lang w:val="kk-KZ"/>
        </w:rPr>
        <w:t>Напра</w:t>
      </w:r>
      <w:r w:rsidR="007D6E9F" w:rsidRPr="00630C4B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B465E5" w:rsidRPr="00630C4B">
        <w:rPr>
          <w:rFonts w:ascii="Times New Roman" w:hAnsi="Times New Roman" w:cs="Times New Roman"/>
          <w:b/>
          <w:sz w:val="24"/>
          <w:szCs w:val="24"/>
          <w:lang w:val="kk-KZ"/>
        </w:rPr>
        <w:t>ления конкурса</w:t>
      </w:r>
      <w:r w:rsidRPr="00630C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946499" w:rsidRPr="00630C4B" w:rsidRDefault="00B465E5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14"/>
          <w:szCs w:val="24"/>
          <w:shd w:val="clear" w:color="auto" w:fill="FFFFFF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Конкурс проводится по общеобразовательным предметам по 5 направлениям и 17 секциям</w:t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14"/>
          <w:szCs w:val="24"/>
          <w:lang w:val="kk-KZ"/>
        </w:rPr>
        <w:br/>
      </w:r>
      <w:r w:rsidR="007D66D9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</w:t>
      </w:r>
      <w:r w:rsidR="00E749AD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7D66D9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направление:</w:t>
      </w:r>
      <w:r w:rsidR="00E749AD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7D66D9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</w:t>
      </w:r>
      <w:r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Научно-технический прогресс</w:t>
      </w:r>
      <w:r w:rsidR="007D66D9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</w:t>
      </w:r>
      <w:r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основа экономического развития</w:t>
      </w:r>
      <w:r w:rsidR="007D66D9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».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</w:t>
      </w: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Физика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Техника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 xml:space="preserve">Науки о земле и космосе 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14"/>
          <w:szCs w:val="24"/>
          <w:lang w:val="kk-KZ"/>
        </w:rPr>
        <w:br/>
      </w:r>
      <w:r w:rsidR="007D66D9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ІІ </w:t>
      </w:r>
      <w:r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направление</w:t>
      </w:r>
      <w:r w:rsidR="007D66D9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:</w:t>
      </w:r>
      <w:r w:rsidR="007D66D9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</w:t>
      </w:r>
      <w:r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Математическое моделирование экономических и социальных процессов</w:t>
      </w:r>
      <w:r w:rsidR="007D66D9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</w:t>
      </w: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Математика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Прикладная </w:t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математика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Информатика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Экономика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b/>
          <w:sz w:val="14"/>
          <w:szCs w:val="24"/>
          <w:lang w:val="kk-KZ"/>
        </w:rPr>
        <w:br/>
      </w:r>
      <w:r w:rsidR="007D66D9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ІІІ </w:t>
      </w:r>
      <w:r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направление</w:t>
      </w:r>
      <w:r w:rsidR="00544C0B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:</w:t>
      </w:r>
      <w:r w:rsidR="00544C0B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</w:t>
      </w:r>
      <w:r w:rsidR="00B411B2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Здоровая природная среда – основа человеческого развития</w:t>
      </w:r>
      <w:r w:rsidR="007D66D9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</w:t>
      </w:r>
      <w:r w:rsidR="00B411B2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Химия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Биология</w:t>
      </w:r>
      <w:r w:rsidR="007D66D9" w:rsidRPr="00630C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B411B2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Защита окружающей среды и здоровья человека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14"/>
          <w:szCs w:val="24"/>
          <w:lang w:val="kk-KZ"/>
        </w:rPr>
        <w:br/>
      </w:r>
      <w:r w:rsidR="007D66D9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ІV </w:t>
      </w:r>
      <w:r w:rsidR="00B411B2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напра</w:t>
      </w:r>
      <w:r w:rsidR="007D6E9F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в</w:t>
      </w:r>
      <w:r w:rsidR="00B411B2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ление</w:t>
      </w:r>
      <w:r w:rsidR="007D66D9" w:rsidRPr="00630C4B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:</w:t>
      </w:r>
      <w:r w:rsidR="007D66D9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</w:t>
      </w:r>
      <w:r w:rsidR="00B411B2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Исторические памятники Казахстана и основа творческой личности</w:t>
      </w:r>
      <w:r w:rsidR="007D66D9" w:rsidRPr="00630C4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</w:t>
      </w:r>
      <w:r w:rsidR="00B411B2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B411B2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История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B411B2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Краевед</w:t>
      </w:r>
      <w:r w:rsidR="007D6E9F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</w:t>
      </w:r>
      <w:r w:rsidR="00B411B2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ние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D66D9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Этно</w:t>
      </w:r>
      <w:r w:rsidR="00B411B2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культурология</w:t>
      </w:r>
      <w:r w:rsidR="007D66D9"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7D66D9" w:rsidRPr="00630C4B" w:rsidRDefault="00946499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630C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V</w:t>
      </w:r>
      <w:r w:rsidR="00B411B2" w:rsidRPr="00630C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 xml:space="preserve"> направление</w:t>
      </w:r>
      <w:r w:rsidRPr="00630C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:</w:t>
      </w:r>
      <w:r w:rsidRPr="00630C4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 </w:t>
      </w:r>
      <w:r w:rsidR="00B411B2" w:rsidRPr="00630C4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Проблемы языкознания и литературы </w:t>
      </w:r>
    </w:p>
    <w:p w:rsidR="00946499" w:rsidRPr="00630C4B" w:rsidRDefault="00946499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</w:t>
      </w:r>
      <w:r w:rsidR="00B411B2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</w:p>
    <w:p w:rsidR="00946499" w:rsidRPr="00630C4B" w:rsidRDefault="00946499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Языкознание</w:t>
      </w:r>
    </w:p>
    <w:p w:rsidR="00946499" w:rsidRPr="00630C4B" w:rsidRDefault="00946499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Литература</w:t>
      </w:r>
    </w:p>
    <w:p w:rsidR="00946499" w:rsidRPr="00630C4B" w:rsidRDefault="00946499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Английский язык</w:t>
      </w:r>
      <w:r w:rsidRPr="00630C4B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E749AD" w:rsidRPr="00630C4B" w:rsidRDefault="00E749AD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30C4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5. </w:t>
      </w:r>
      <w:r w:rsidR="00B411B2" w:rsidRPr="00630C4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Требования к оформлению научных работ </w:t>
      </w:r>
    </w:p>
    <w:p w:rsidR="00E749AD" w:rsidRPr="00630C4B" w:rsidRDefault="00B411B2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Осуществляется соблюдения ряда требовании</w:t>
      </w:r>
      <w:r w:rsidR="00E749AD" w:rsidRPr="00630C4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</w:p>
    <w:p w:rsidR="00523C04" w:rsidRDefault="00523C04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5.1 </w:t>
      </w:r>
      <w:r w:rsidR="00B411B2">
        <w:rPr>
          <w:rFonts w:ascii="Times New Roman" w:hAnsi="Times New Roman" w:cs="Times New Roman"/>
          <w:b/>
          <w:sz w:val="24"/>
          <w:szCs w:val="24"/>
          <w:lang w:val="kk-KZ"/>
        </w:rPr>
        <w:t>В научной работе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411B2">
        <w:rPr>
          <w:rFonts w:ascii="Times New Roman" w:hAnsi="Times New Roman" w:cs="Times New Roman"/>
          <w:sz w:val="24"/>
          <w:szCs w:val="24"/>
          <w:lang w:val="kk-KZ"/>
        </w:rPr>
        <w:t>титульный лист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B411B2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содержание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411B2">
        <w:rPr>
          <w:rFonts w:ascii="Times New Roman" w:hAnsi="Times New Roman" w:cs="Times New Roman"/>
          <w:sz w:val="24"/>
          <w:szCs w:val="24"/>
          <w:lang w:val="kk-KZ"/>
        </w:rPr>
        <w:t>введение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11B2">
        <w:rPr>
          <w:rFonts w:ascii="Times New Roman" w:hAnsi="Times New Roman" w:cs="Times New Roman"/>
          <w:sz w:val="24"/>
          <w:szCs w:val="24"/>
          <w:lang w:val="kk-KZ"/>
        </w:rPr>
        <w:t>теоретическая часть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411B2">
        <w:rPr>
          <w:rFonts w:ascii="Times New Roman" w:hAnsi="Times New Roman" w:cs="Times New Roman"/>
          <w:sz w:val="24"/>
          <w:szCs w:val="24"/>
          <w:lang w:val="kk-KZ"/>
        </w:rPr>
        <w:t>научно-исследовательский раздел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411B2">
        <w:rPr>
          <w:rFonts w:ascii="Times New Roman" w:hAnsi="Times New Roman" w:cs="Times New Roman"/>
          <w:sz w:val="24"/>
          <w:szCs w:val="24"/>
          <w:lang w:val="kk-KZ"/>
        </w:rPr>
        <w:t>заключение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11B2">
        <w:rPr>
          <w:rFonts w:ascii="Times New Roman" w:hAnsi="Times New Roman" w:cs="Times New Roman"/>
          <w:sz w:val="24"/>
          <w:szCs w:val="24"/>
          <w:lang w:val="kk-KZ"/>
        </w:rPr>
        <w:t>список использованной литературы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411B2">
        <w:rPr>
          <w:rFonts w:ascii="Times New Roman" w:hAnsi="Times New Roman" w:cs="Times New Roman"/>
          <w:sz w:val="24"/>
          <w:szCs w:val="24"/>
          <w:lang w:val="kk-KZ"/>
        </w:rPr>
        <w:t xml:space="preserve">приложения 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B411B2">
        <w:rPr>
          <w:rFonts w:ascii="Times New Roman" w:hAnsi="Times New Roman" w:cs="Times New Roman"/>
          <w:sz w:val="24"/>
          <w:szCs w:val="24"/>
          <w:lang w:val="kk-KZ"/>
        </w:rPr>
        <w:t>если есть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411B2">
        <w:rPr>
          <w:rFonts w:ascii="Times New Roman" w:hAnsi="Times New Roman" w:cs="Times New Roman"/>
          <w:sz w:val="24"/>
          <w:szCs w:val="24"/>
          <w:lang w:val="kk-KZ"/>
        </w:rPr>
        <w:t xml:space="preserve">В целом, работы должны быть выполнены аккуратно и красиво. </w:t>
      </w:r>
    </w:p>
    <w:p w:rsidR="00523C04" w:rsidRDefault="00523C04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5.2. </w:t>
      </w:r>
      <w:r w:rsidR="00D436F3">
        <w:rPr>
          <w:rFonts w:ascii="Times New Roman" w:hAnsi="Times New Roman" w:cs="Times New Roman"/>
          <w:b/>
          <w:sz w:val="24"/>
          <w:szCs w:val="24"/>
          <w:lang w:val="kk-KZ"/>
        </w:rPr>
        <w:t>К научной работе прилагаются следующие документы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аннотация- 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на казахском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русском и английском языках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0ED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не обязательно</w:t>
      </w:r>
      <w:r w:rsidR="001B0ED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заверенный подписью, рецензия научного руководителя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дневник исследования</w:t>
      </w:r>
      <w:r w:rsidR="001B0ED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B0ED2" w:rsidRPr="00E749AD" w:rsidRDefault="001B0ED2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тезис (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 xml:space="preserve">краткое содержание научной работы, не более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 xml:space="preserve"> листов</w:t>
      </w:r>
      <w:r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523C04" w:rsidRDefault="00523C04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11C9">
        <w:rPr>
          <w:rFonts w:ascii="Times New Roman" w:hAnsi="Times New Roman" w:cs="Times New Roman"/>
          <w:b/>
          <w:sz w:val="24"/>
          <w:szCs w:val="24"/>
          <w:lang w:val="kk-KZ"/>
        </w:rPr>
        <w:t>5.3.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1C9">
        <w:rPr>
          <w:rFonts w:ascii="Times New Roman" w:hAnsi="Times New Roman" w:cs="Times New Roman"/>
          <w:b/>
          <w:sz w:val="24"/>
          <w:szCs w:val="24"/>
          <w:lang w:val="kk-KZ"/>
        </w:rPr>
        <w:t>Оформление титульного листа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="00D411C9">
        <w:rPr>
          <w:rFonts w:ascii="Times New Roman" w:hAnsi="Times New Roman" w:cs="Times New Roman"/>
          <w:b/>
          <w:sz w:val="24"/>
          <w:szCs w:val="24"/>
          <w:lang w:val="kk-KZ"/>
        </w:rPr>
        <w:t>смотрите в приложении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</w:p>
    <w:p w:rsidR="00523C04" w:rsidRDefault="00523C04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5.4. </w:t>
      </w:r>
      <w:r w:rsidR="00D411C9">
        <w:rPr>
          <w:rFonts w:ascii="Times New Roman" w:hAnsi="Times New Roman" w:cs="Times New Roman"/>
          <w:b/>
          <w:sz w:val="24"/>
          <w:szCs w:val="24"/>
          <w:lang w:val="kk-KZ"/>
        </w:rPr>
        <w:t>Оформление листа с содержанием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57477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в верхней части страницы по середине пишется слово «Содержание» (либо «Раздел»)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>ә)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 xml:space="preserve"> соджержание отображается в последовательности разделов 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749AD" w:rsidRPr="00E749AD" w:rsidRDefault="00D411C9" w:rsidP="00523C0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Введение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D411C9" w:rsidP="00523C0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 раздел 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подразделы отмечаются цифрамы: 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1.1., 1.2., 1.3.);</w:t>
      </w:r>
    </w:p>
    <w:p w:rsidR="00E749AD" w:rsidRPr="00E749AD" w:rsidRDefault="00E749AD" w:rsidP="00523C0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 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раздел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 xml:space="preserve">подразделы: 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2.1, 2.2., 2.3.);</w:t>
      </w:r>
    </w:p>
    <w:p w:rsidR="00E749AD" w:rsidRPr="00E749AD" w:rsidRDefault="00E749AD" w:rsidP="00523C0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раздел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подразделы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E749AD" w:rsidRPr="00E749AD" w:rsidRDefault="00D411C9" w:rsidP="00523C0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Заключение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D411C9" w:rsidP="00523C0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Список литературы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D411C9" w:rsidP="00523C0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Приложение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если есть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 w:rsidR="00D411C9">
        <w:rPr>
          <w:rFonts w:ascii="Times New Roman" w:hAnsi="Times New Roman" w:cs="Times New Roman"/>
          <w:sz w:val="24"/>
          <w:szCs w:val="24"/>
          <w:lang w:val="kk-KZ"/>
        </w:rPr>
        <w:t>в правом нижнем углу пишется арабскими цифрами номер страницы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="005925FA">
        <w:rPr>
          <w:rFonts w:ascii="Times New Roman" w:hAnsi="Times New Roman" w:cs="Times New Roman"/>
          <w:sz w:val="24"/>
          <w:szCs w:val="24"/>
          <w:lang w:val="kk-KZ"/>
        </w:rPr>
        <w:t>номер страницы начинается с 3 страницы с введения.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5925FA">
        <w:rPr>
          <w:rFonts w:ascii="Times New Roman" w:hAnsi="Times New Roman" w:cs="Times New Roman"/>
          <w:sz w:val="24"/>
          <w:szCs w:val="24"/>
          <w:lang w:val="kk-KZ"/>
        </w:rPr>
        <w:t>1-я страница –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5FA">
        <w:rPr>
          <w:rFonts w:ascii="Times New Roman" w:hAnsi="Times New Roman" w:cs="Times New Roman"/>
          <w:sz w:val="24"/>
          <w:szCs w:val="24"/>
          <w:lang w:val="kk-KZ"/>
        </w:rPr>
        <w:t>титульный лист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- н</w:t>
      </w:r>
      <w:r w:rsidR="005925FA">
        <w:rPr>
          <w:rFonts w:ascii="Times New Roman" w:hAnsi="Times New Roman" w:cs="Times New Roman"/>
          <w:sz w:val="24"/>
          <w:szCs w:val="24"/>
          <w:lang w:val="kk-KZ"/>
        </w:rPr>
        <w:t>е нумеруется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925FA">
        <w:rPr>
          <w:rFonts w:ascii="Times New Roman" w:hAnsi="Times New Roman" w:cs="Times New Roman"/>
          <w:sz w:val="24"/>
          <w:szCs w:val="24"/>
          <w:lang w:val="kk-KZ"/>
        </w:rPr>
        <w:t>но считается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, 2-</w:t>
      </w:r>
      <w:r w:rsidR="005925FA">
        <w:rPr>
          <w:rFonts w:ascii="Times New Roman" w:hAnsi="Times New Roman" w:cs="Times New Roman"/>
          <w:sz w:val="24"/>
          <w:szCs w:val="24"/>
          <w:lang w:val="kk-KZ"/>
        </w:rPr>
        <w:t>я страница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925FA">
        <w:rPr>
          <w:rFonts w:ascii="Times New Roman" w:hAnsi="Times New Roman" w:cs="Times New Roman"/>
          <w:sz w:val="24"/>
          <w:szCs w:val="24"/>
          <w:lang w:val="kk-KZ"/>
        </w:rPr>
        <w:t>содержание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925FA" w:rsidRPr="00E749A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5925FA">
        <w:rPr>
          <w:rFonts w:ascii="Times New Roman" w:hAnsi="Times New Roman" w:cs="Times New Roman"/>
          <w:sz w:val="24"/>
          <w:szCs w:val="24"/>
          <w:lang w:val="kk-KZ"/>
        </w:rPr>
        <w:t>е нумеруется</w:t>
      </w:r>
      <w:r w:rsidR="005925FA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925FA">
        <w:rPr>
          <w:rFonts w:ascii="Times New Roman" w:hAnsi="Times New Roman" w:cs="Times New Roman"/>
          <w:sz w:val="24"/>
          <w:szCs w:val="24"/>
          <w:lang w:val="kk-KZ"/>
        </w:rPr>
        <w:t>но считается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523C04" w:rsidRDefault="00523C04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5.5 </w:t>
      </w:r>
      <w:r w:rsidR="005925FA">
        <w:rPr>
          <w:rFonts w:ascii="Times New Roman" w:hAnsi="Times New Roman" w:cs="Times New Roman"/>
          <w:b/>
          <w:sz w:val="24"/>
          <w:szCs w:val="24"/>
          <w:lang w:val="kk-KZ"/>
        </w:rPr>
        <w:t>Оформление введения научной работы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749AD" w:rsidRPr="00E749AD" w:rsidRDefault="005925FA" w:rsidP="00523C04">
      <w:pPr>
        <w:numPr>
          <w:ilvl w:val="0"/>
          <w:numId w:val="4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введении (не более 2 листов)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73F60">
        <w:rPr>
          <w:rFonts w:ascii="Times New Roman" w:hAnsi="Times New Roman" w:cs="Times New Roman"/>
          <w:sz w:val="24"/>
          <w:szCs w:val="24"/>
          <w:lang w:val="kk-KZ"/>
        </w:rPr>
        <w:t>актуальность темы исследования, цели и задачи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D830C5" w:rsidP="00523C04">
      <w:pPr>
        <w:numPr>
          <w:ilvl w:val="0"/>
          <w:numId w:val="4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Введение начинается с нового листа, и нумеруется с 3 страницы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D830C5" w:rsidP="00523C04">
      <w:pPr>
        <w:numPr>
          <w:ilvl w:val="0"/>
          <w:numId w:val="4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правом нижнем углу листа пишется номер страницы. </w:t>
      </w:r>
    </w:p>
    <w:p w:rsidR="00D830C5" w:rsidRDefault="00D830C5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5.6. </w:t>
      </w:r>
      <w:r w:rsidR="00E62F2A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оформлению текста</w:t>
      </w:r>
      <w:r w:rsidR="00D830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E749AD" w:rsidRPr="00E749AD" w:rsidRDefault="00D644AE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Текст печатается на компьютере. </w:t>
      </w:r>
    </w:p>
    <w:p w:rsidR="00E749AD" w:rsidRPr="00E749AD" w:rsidRDefault="00E62F2A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Параметры страницы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слево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-2,5 см, </w:t>
      </w:r>
      <w:r>
        <w:rPr>
          <w:rFonts w:ascii="Times New Roman" w:hAnsi="Times New Roman" w:cs="Times New Roman"/>
          <w:sz w:val="24"/>
          <w:szCs w:val="24"/>
          <w:lang w:val="kk-KZ"/>
        </w:rPr>
        <w:t>справо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– 1 см,  </w:t>
      </w:r>
      <w:r>
        <w:rPr>
          <w:rFonts w:ascii="Times New Roman" w:hAnsi="Times New Roman" w:cs="Times New Roman"/>
          <w:sz w:val="24"/>
          <w:szCs w:val="24"/>
          <w:lang w:val="kk-KZ"/>
        </w:rPr>
        <w:t>сверху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– 2 см,  </w:t>
      </w:r>
      <w:r>
        <w:rPr>
          <w:rFonts w:ascii="Times New Roman" w:hAnsi="Times New Roman" w:cs="Times New Roman"/>
          <w:sz w:val="24"/>
          <w:szCs w:val="24"/>
          <w:lang w:val="kk-KZ"/>
        </w:rPr>
        <w:t>снизу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– 2 см.</w:t>
      </w:r>
    </w:p>
    <w:p w:rsidR="00E749AD" w:rsidRPr="00E749AD" w:rsidRDefault="00E62F2A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Шрифт 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749AD" w:rsidRPr="00D644AE">
        <w:rPr>
          <w:rFonts w:ascii="Times New Roman" w:hAnsi="Times New Roman" w:cs="Times New Roman"/>
          <w:sz w:val="24"/>
          <w:szCs w:val="24"/>
          <w:lang w:val="kk-KZ"/>
        </w:rPr>
        <w:t xml:space="preserve">Times New </w:t>
      </w:r>
      <w:r w:rsidR="00E749AD" w:rsidRPr="00E749AD">
        <w:rPr>
          <w:rFonts w:ascii="Times New Roman" w:hAnsi="Times New Roman" w:cs="Times New Roman"/>
          <w:sz w:val="24"/>
          <w:szCs w:val="24"/>
          <w:lang w:val="en-US"/>
        </w:rPr>
        <w:t xml:space="preserve">Roman   KZ Times New Roman   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14 кегль;</w:t>
      </w:r>
    </w:p>
    <w:p w:rsidR="00E749AD" w:rsidRPr="00E749AD" w:rsidRDefault="00E62F2A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Абзац – 1,25 см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62F2A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Интервал 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одинарный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E62F2A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введение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D566E">
        <w:rPr>
          <w:rFonts w:ascii="Times New Roman" w:hAnsi="Times New Roman" w:cs="Times New Roman"/>
          <w:sz w:val="24"/>
          <w:szCs w:val="24"/>
          <w:lang w:val="kk-KZ"/>
        </w:rPr>
        <w:t>разделы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D566E">
        <w:rPr>
          <w:rFonts w:ascii="Times New Roman" w:hAnsi="Times New Roman" w:cs="Times New Roman"/>
          <w:sz w:val="24"/>
          <w:szCs w:val="24"/>
          <w:lang w:val="kk-KZ"/>
        </w:rPr>
        <w:t>заключение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D566E">
        <w:rPr>
          <w:rFonts w:ascii="Times New Roman" w:hAnsi="Times New Roman" w:cs="Times New Roman"/>
          <w:sz w:val="24"/>
          <w:szCs w:val="24"/>
          <w:lang w:val="kk-KZ"/>
        </w:rPr>
        <w:t>список использованной литературы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D566E">
        <w:rPr>
          <w:rFonts w:ascii="Times New Roman" w:hAnsi="Times New Roman" w:cs="Times New Roman"/>
          <w:sz w:val="24"/>
          <w:szCs w:val="24"/>
          <w:lang w:val="kk-KZ"/>
        </w:rPr>
        <w:t>приложения начинаются с нового листа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4D566E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подразделы не начинаются с нового листа, пишутся на той же странице, где заканчивается первый подраздел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4D566E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название каждого раздела научной работы пишется в центре жирным шрифтом. В разделе и подразделе обязательно нужно указывать номер  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D6E9F" w:rsidRPr="00E749AD">
        <w:rPr>
          <w:rFonts w:ascii="Times New Roman" w:hAnsi="Times New Roman" w:cs="Times New Roman"/>
          <w:sz w:val="24"/>
          <w:szCs w:val="24"/>
          <w:lang w:val="kk-KZ"/>
        </w:rPr>
        <w:t>1.1.,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1.2., </w:t>
      </w:r>
      <w:r w:rsidR="007D6E9F">
        <w:rPr>
          <w:rFonts w:ascii="Times New Roman" w:hAnsi="Times New Roman" w:cs="Times New Roman"/>
          <w:sz w:val="24"/>
          <w:szCs w:val="24"/>
          <w:lang w:val="kk-KZ"/>
        </w:rPr>
        <w:t>1.3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. 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49AD" w:rsidRPr="00E749AD" w:rsidRDefault="004D566E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написании научной работы должны сохранятся порядок выполнения работы и номер страницы;</w:t>
      </w:r>
    </w:p>
    <w:p w:rsidR="00E749AD" w:rsidRPr="00E749AD" w:rsidRDefault="004D566E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тексте должны быть сделаны ссылки на использованную литературу 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в квадратных скобках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E749AD" w:rsidRPr="00E749AD" w:rsidRDefault="004D566E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Количество страниц в теоретической части не должен превышать 20 листов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4D566E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заключении (не более 1 листа) пишется результаты</w:t>
      </w:r>
      <w:r w:rsidR="00207264">
        <w:rPr>
          <w:rFonts w:ascii="Times New Roman" w:hAnsi="Times New Roman" w:cs="Times New Roman"/>
          <w:sz w:val="24"/>
          <w:szCs w:val="24"/>
          <w:lang w:val="kk-KZ"/>
        </w:rPr>
        <w:t>, научно-практические значения исследовательской работы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207264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Использованная литература пишется в конце, общим списком: </w:t>
      </w:r>
    </w:p>
    <w:p w:rsidR="00E749AD" w:rsidRPr="00E749AD" w:rsidRDefault="00207264" w:rsidP="00523C0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ФИО автора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207264">
        <w:rPr>
          <w:rFonts w:ascii="Times New Roman" w:hAnsi="Times New Roman" w:cs="Times New Roman"/>
          <w:sz w:val="24"/>
          <w:szCs w:val="24"/>
          <w:lang w:val="kk-KZ"/>
        </w:rPr>
        <w:t xml:space="preserve">Название статьи или журнала 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07264">
        <w:rPr>
          <w:rFonts w:ascii="Times New Roman" w:hAnsi="Times New Roman" w:cs="Times New Roman"/>
          <w:sz w:val="24"/>
          <w:szCs w:val="24"/>
          <w:lang w:val="kk-KZ"/>
        </w:rPr>
        <w:t>для статей в журналах</w:t>
      </w:r>
      <w:r w:rsidRPr="00E749AD">
        <w:rPr>
          <w:rFonts w:ascii="Times New Roman" w:hAnsi="Times New Roman" w:cs="Times New Roman"/>
          <w:sz w:val="24"/>
          <w:szCs w:val="24"/>
          <w:lang w:val="kk-KZ"/>
        </w:rPr>
        <w:t>),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207264">
        <w:rPr>
          <w:rFonts w:ascii="Times New Roman" w:hAnsi="Times New Roman" w:cs="Times New Roman"/>
          <w:sz w:val="24"/>
          <w:szCs w:val="24"/>
          <w:lang w:val="kk-KZ"/>
        </w:rPr>
        <w:t xml:space="preserve">Название книги или журнала 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207264">
        <w:rPr>
          <w:rFonts w:ascii="Times New Roman" w:hAnsi="Times New Roman" w:cs="Times New Roman"/>
          <w:sz w:val="24"/>
          <w:szCs w:val="24"/>
          <w:lang w:val="kk-KZ"/>
        </w:rPr>
        <w:t xml:space="preserve">Место и издательство (для книг) 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207264">
        <w:rPr>
          <w:rFonts w:ascii="Times New Roman" w:hAnsi="Times New Roman" w:cs="Times New Roman"/>
          <w:sz w:val="24"/>
          <w:szCs w:val="24"/>
          <w:lang w:val="kk-KZ"/>
        </w:rPr>
        <w:t>Год выпуска, номер страницы.</w:t>
      </w:r>
    </w:p>
    <w:p w:rsidR="00E749AD" w:rsidRPr="00E749AD" w:rsidRDefault="00207264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Список литературы пишется в алфавитном порядке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Default="00207264" w:rsidP="00523C0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Приложения 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если нужно) расположены после списка литературы и могут содержать в себе карты, рисунки, таблицы, диаграммы и т.п. Приложения используется в том порядке, как указовались в тексте и нумеруются. </w:t>
      </w:r>
    </w:p>
    <w:p w:rsidR="005E7866" w:rsidRDefault="005E7866" w:rsidP="00523C04">
      <w:pPr>
        <w:tabs>
          <w:tab w:val="left" w:pos="2672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5.7. </w:t>
      </w:r>
      <w:r w:rsidR="00207264">
        <w:rPr>
          <w:rFonts w:ascii="Times New Roman" w:hAnsi="Times New Roman" w:cs="Times New Roman"/>
          <w:b/>
          <w:sz w:val="24"/>
          <w:szCs w:val="24"/>
          <w:lang w:val="kk-KZ"/>
        </w:rPr>
        <w:t>Написание а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>ннотаци</w:t>
      </w:r>
      <w:r w:rsidR="00207264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(абстракт</w:t>
      </w:r>
      <w:r w:rsidR="0020726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</w:p>
    <w:p w:rsidR="00207264" w:rsidRPr="00207264" w:rsidRDefault="00E749AD" w:rsidP="00523C0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264">
        <w:rPr>
          <w:rFonts w:ascii="Times New Roman" w:hAnsi="Times New Roman" w:cs="Times New Roman"/>
          <w:sz w:val="24"/>
          <w:szCs w:val="24"/>
          <w:lang w:val="kk-KZ"/>
        </w:rPr>
        <w:t>Абстракт (аннотация) (</w:t>
      </w:r>
      <w:r w:rsidR="00207264" w:rsidRPr="00207264">
        <w:rPr>
          <w:rFonts w:ascii="Times New Roman" w:hAnsi="Times New Roman" w:cs="Times New Roman"/>
          <w:sz w:val="24"/>
          <w:szCs w:val="24"/>
          <w:lang w:val="kk-KZ"/>
        </w:rPr>
        <w:t>не более</w:t>
      </w:r>
      <w:r w:rsidRPr="00207264">
        <w:rPr>
          <w:rFonts w:ascii="Times New Roman" w:hAnsi="Times New Roman" w:cs="Times New Roman"/>
          <w:sz w:val="24"/>
          <w:szCs w:val="24"/>
          <w:lang w:val="kk-KZ"/>
        </w:rPr>
        <w:t xml:space="preserve"> 250 </w:t>
      </w:r>
      <w:r w:rsidR="00207264" w:rsidRPr="00207264">
        <w:rPr>
          <w:rFonts w:ascii="Times New Roman" w:hAnsi="Times New Roman" w:cs="Times New Roman"/>
          <w:sz w:val="24"/>
          <w:szCs w:val="24"/>
          <w:lang w:val="kk-KZ"/>
        </w:rPr>
        <w:t>слов</w:t>
      </w:r>
      <w:r w:rsidRPr="0020726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207264" w:rsidRPr="00207264">
        <w:rPr>
          <w:rFonts w:ascii="Times New Roman" w:hAnsi="Times New Roman" w:cs="Times New Roman"/>
          <w:sz w:val="24"/>
          <w:szCs w:val="24"/>
          <w:lang w:val="kk-KZ"/>
        </w:rPr>
        <w:t>краткое сожержание научной работы</w:t>
      </w:r>
      <w:r w:rsidR="00207264">
        <w:rPr>
          <w:rFonts w:ascii="Times New Roman" w:hAnsi="Times New Roman" w:cs="Times New Roman"/>
          <w:sz w:val="24"/>
          <w:szCs w:val="24"/>
          <w:lang w:val="kk-KZ"/>
        </w:rPr>
        <w:t>, которое содержит</w:t>
      </w:r>
      <w:r w:rsidR="00207264" w:rsidRPr="0020726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749AD" w:rsidRPr="00E749AD" w:rsidRDefault="00495101" w:rsidP="00523C0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Цель и задачи исследования</w:t>
      </w:r>
      <w:r w:rsidR="00E749AD" w:rsidRPr="00207264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E749AD" w:rsidRPr="00E749AD" w:rsidRDefault="00495101" w:rsidP="00523C0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Объект исследования;</w:t>
      </w:r>
    </w:p>
    <w:p w:rsidR="00E749AD" w:rsidRPr="00E749AD" w:rsidRDefault="00495101" w:rsidP="00523C0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ипотеза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495101" w:rsidP="00523C0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Научно-исследовательские этапы, процедуры</w:t>
      </w:r>
      <w:r w:rsidR="009A58C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495101" w:rsidP="00523C0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 эксперимента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495101" w:rsidP="00523C0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Новизна темы и уровень самостоятельности исследования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E749AD" w:rsidRDefault="00495101" w:rsidP="00523C0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Результаты работы и выводы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5E7866" w:rsidRDefault="00495101" w:rsidP="00523C0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Использование результатов в практике</w:t>
      </w:r>
      <w:r w:rsidR="00E749AD" w:rsidRPr="00E749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7866" w:rsidRPr="00E749AD" w:rsidRDefault="005E7866" w:rsidP="00523C04">
      <w:pPr>
        <w:tabs>
          <w:tab w:val="left" w:pos="2672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5.8. </w:t>
      </w:r>
      <w:r w:rsidR="00495101">
        <w:rPr>
          <w:rFonts w:ascii="Times New Roman" w:hAnsi="Times New Roman" w:cs="Times New Roman"/>
          <w:b/>
          <w:sz w:val="24"/>
          <w:szCs w:val="24"/>
          <w:lang w:val="kk-KZ"/>
        </w:rPr>
        <w:t>Рецензия руководителя</w:t>
      </w:r>
      <w:r w:rsidRPr="00E749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749AD" w:rsidRPr="00E749AD" w:rsidRDefault="00E749AD" w:rsidP="00523C0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9A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03B45">
        <w:rPr>
          <w:rFonts w:ascii="Times New Roman" w:hAnsi="Times New Roman" w:cs="Times New Roman"/>
          <w:sz w:val="24"/>
          <w:szCs w:val="24"/>
          <w:lang w:val="kk-KZ"/>
        </w:rPr>
        <w:t xml:space="preserve">К каждой работе требуется написать реценцию, в нем должны быть актуальность темы исследования, преимущества и недостатки работы. Рецензия пишется в ручную руководителем. </w:t>
      </w:r>
    </w:p>
    <w:p w:rsidR="00300BC3" w:rsidRDefault="00300BC3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0ED2" w:rsidRPr="00B622D5" w:rsidRDefault="001B0ED2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2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5.9 </w:t>
      </w:r>
      <w:r w:rsidR="00B622D5">
        <w:rPr>
          <w:rFonts w:ascii="Times New Roman" w:hAnsi="Times New Roman" w:cs="Times New Roman"/>
          <w:b/>
          <w:sz w:val="24"/>
          <w:szCs w:val="24"/>
          <w:lang w:val="kk-KZ"/>
        </w:rPr>
        <w:t>Контактные данные</w:t>
      </w:r>
    </w:p>
    <w:p w:rsidR="00A6510E" w:rsidRDefault="00B622D5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Организаторы научного конкурса</w:t>
      </w:r>
      <w:r w:rsidR="001B0ED2" w:rsidRPr="00A6510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B0E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3F77" w:rsidRPr="00723F77">
        <w:rPr>
          <w:rFonts w:ascii="Times New Roman" w:hAnsi="Times New Roman" w:cs="Times New Roman"/>
          <w:sz w:val="24"/>
          <w:szCs w:val="24"/>
          <w:lang w:val="kk-KZ"/>
        </w:rPr>
        <w:t>87074491851;</w:t>
      </w:r>
      <w:r w:rsidR="00723F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A58C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B0ED2">
        <w:rPr>
          <w:rFonts w:ascii="Times New Roman" w:hAnsi="Times New Roman" w:cs="Times New Roman"/>
          <w:sz w:val="24"/>
          <w:szCs w:val="24"/>
          <w:lang w:val="kk-KZ"/>
        </w:rPr>
        <w:t> 707 811 89 33</w:t>
      </w:r>
      <w:r w:rsidR="00A651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E7866" w:rsidRDefault="00A6510E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10E">
        <w:rPr>
          <w:rFonts w:ascii="Times New Roman" w:hAnsi="Times New Roman" w:cs="Times New Roman"/>
          <w:b/>
          <w:sz w:val="24"/>
          <w:szCs w:val="24"/>
          <w:lang w:val="kk-KZ"/>
        </w:rPr>
        <w:t>Электрон</w:t>
      </w:r>
      <w:r w:rsidR="00B622D5">
        <w:rPr>
          <w:rFonts w:ascii="Times New Roman" w:hAnsi="Times New Roman" w:cs="Times New Roman"/>
          <w:b/>
          <w:sz w:val="24"/>
          <w:szCs w:val="24"/>
          <w:lang w:val="kk-KZ"/>
        </w:rPr>
        <w:t>ная</w:t>
      </w:r>
      <w:r w:rsidRPr="00A65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почта:</w:t>
      </w:r>
      <w:r w:rsidR="009A58C3" w:rsidRPr="009A58C3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</w:t>
      </w:r>
      <w:hyperlink r:id="rId8" w:history="1">
        <w:r w:rsidR="009A58C3" w:rsidRPr="00723F77">
          <w:rPr>
            <w:rStyle w:val="a7"/>
            <w:rFonts w:ascii="Times New Roman" w:hAnsi="Times New Roman" w:cs="Times New Roman"/>
            <w:b/>
            <w:color w:val="0070C0"/>
            <w:sz w:val="32"/>
            <w:szCs w:val="24"/>
            <w:lang w:val="kk-KZ"/>
          </w:rPr>
          <w:t>leader.kz@inbox.ru</w:t>
        </w:r>
      </w:hyperlink>
    </w:p>
    <w:p w:rsidR="00723F77" w:rsidRDefault="00723F77" w:rsidP="00523C04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3F5A76" w:rsidRDefault="00723F77" w:rsidP="00523C0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улица Ж</w:t>
      </w:r>
      <w:r w:rsidR="003F5A76">
        <w:rPr>
          <w:rFonts w:ascii="Times New Roman" w:hAnsi="Times New Roman" w:cs="Times New Roman"/>
          <w:b/>
          <w:i/>
          <w:sz w:val="24"/>
          <w:szCs w:val="24"/>
          <w:lang w:val="kk-KZ"/>
        </w:rPr>
        <w:t>андосова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3F5A76">
        <w:rPr>
          <w:rFonts w:ascii="Times New Roman" w:hAnsi="Times New Roman" w:cs="Times New Roman"/>
          <w:b/>
          <w:i/>
          <w:sz w:val="24"/>
          <w:szCs w:val="24"/>
          <w:lang w:val="kk-KZ"/>
        </w:rPr>
        <w:t>60а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3F5A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</w:p>
    <w:p w:rsidR="0078294E" w:rsidRDefault="00723F77" w:rsidP="00523C0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87078118933; 87074491851</w:t>
      </w:r>
    </w:p>
    <w:p w:rsidR="003F5A76" w:rsidRDefault="003F5A76" w:rsidP="00523C04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78294E" w:rsidRPr="00CB1C53" w:rsidRDefault="00B622D5" w:rsidP="00523C0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Итоги</w:t>
      </w:r>
      <w:r w:rsidR="0078294E"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="00D77BD1" w:rsidRPr="00B622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22D5">
        <w:rPr>
          <w:rFonts w:ascii="Times New Roman" w:hAnsi="Times New Roman" w:cs="Times New Roman"/>
          <w:sz w:val="24"/>
          <w:szCs w:val="24"/>
          <w:lang w:val="kk-KZ"/>
        </w:rPr>
        <w:t>Документы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руспубликанский конкурс научных работ принимаются </w:t>
      </w:r>
      <w:r w:rsidRPr="00B62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 </w:t>
      </w:r>
      <w:r w:rsidR="00225823">
        <w:rPr>
          <w:rFonts w:ascii="Times New Roman" w:hAnsi="Times New Roman" w:cs="Times New Roman"/>
          <w:b/>
          <w:sz w:val="24"/>
          <w:szCs w:val="24"/>
          <w:lang w:val="kk-KZ"/>
        </w:rPr>
        <w:t>25 октября по 22 ноября</w:t>
      </w:r>
      <w:r w:rsidRPr="00B62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  <w:r w:rsidR="00630C4B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B62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0C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0C4B" w:rsidRPr="00630C4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Итоги конкурса научных работ будут подведены </w:t>
      </w:r>
      <w:r w:rsidR="0022582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25 ноября</w:t>
      </w:r>
      <w:bookmarkStart w:id="0" w:name="_GoBack"/>
      <w:bookmarkEnd w:id="0"/>
      <w:r w:rsidR="00630C4B" w:rsidRPr="00630C4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2020 г.</w:t>
      </w:r>
    </w:p>
    <w:p w:rsidR="00B622D5" w:rsidRPr="00CB1C53" w:rsidRDefault="00B622D5" w:rsidP="00523C0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Победители будут награждены дипломами</w:t>
      </w:r>
      <w:r w:rsidR="003F5A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медалями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Ученики, которые не заняли места, получат благодарности. Каждый участник будет награждаться со своими руководителями. </w:t>
      </w:r>
    </w:p>
    <w:p w:rsidR="0078294E" w:rsidRPr="00CB1C53" w:rsidRDefault="0078294E" w:rsidP="00523C0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7BD1" w:rsidRPr="003F5A76" w:rsidRDefault="003F5A76" w:rsidP="00523C0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F5A76">
        <w:rPr>
          <w:rFonts w:ascii="Times New Roman" w:hAnsi="Times New Roman" w:cs="Times New Roman"/>
          <w:b/>
          <w:sz w:val="40"/>
          <w:szCs w:val="24"/>
          <w:lang w:val="kk-KZ"/>
        </w:rPr>
        <w:t>!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276032" w:rsidRPr="003F5A76">
        <w:rPr>
          <w:rFonts w:ascii="Times New Roman" w:hAnsi="Times New Roman" w:cs="Times New Roman"/>
          <w:b/>
          <w:sz w:val="28"/>
          <w:szCs w:val="24"/>
          <w:lang w:val="kk-KZ"/>
        </w:rPr>
        <w:t>Для участия в республиканском конкурсе на лучшую научную работу среди школьников оплачивается орг.взнос</w:t>
      </w:r>
      <w:r w:rsidR="00D77BD1" w:rsidRPr="003F5A76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:rsidR="00D77BD1" w:rsidRDefault="00CE6B08" w:rsidP="00523C0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5A76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Орг.взнос для участия в конкурсе</w:t>
      </w:r>
      <w:r w:rsidR="00D77BD1" w:rsidRPr="003F5A76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:</w:t>
      </w:r>
      <w:r w:rsidR="00D77BD1" w:rsidRPr="003F5A76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23F77" w:rsidRPr="003F5A76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1500 (тысяча пятьсот) тенге.</w:t>
      </w:r>
      <w:r w:rsidR="00723F77" w:rsidRPr="003F5A76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</w:p>
    <w:p w:rsidR="00D77BD1" w:rsidRDefault="00D77BD1" w:rsidP="00523C0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A58C3" w:rsidRPr="00DF2BBE" w:rsidRDefault="009A58C3" w:rsidP="00523C0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Контактные телефоны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3F5A76">
        <w:rPr>
          <w:rFonts w:ascii="Times New Roman" w:hAnsi="Times New Roman" w:cs="Times New Roman"/>
          <w:b/>
          <w:sz w:val="24"/>
          <w:szCs w:val="24"/>
          <w:lang w:val="kk-KZ"/>
        </w:rPr>
        <w:t>8 707 4491851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8 707 8118933</w:t>
      </w:r>
    </w:p>
    <w:p w:rsidR="009A58C3" w:rsidRPr="00CB1C53" w:rsidRDefault="009A58C3" w:rsidP="00523C04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3F5A76" w:rsidRPr="005E4D6B" w:rsidRDefault="003F5A76" w:rsidP="00523C0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r w:rsidRPr="005E4D6B"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  <w:t>Реквизиты банка, для оплаты оргвзноса:</w:t>
      </w:r>
    </w:p>
    <w:p w:rsidR="003F5A76" w:rsidRPr="00C722D6" w:rsidRDefault="003F5A76" w:rsidP="00523C0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  <w:lang w:val="kk-KZ"/>
        </w:rPr>
      </w:pP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highlight w:val="yellow"/>
          <w:lang w:val="kk-KZ"/>
        </w:rPr>
        <w:t xml:space="preserve">«Kaspi Bank», карточка «Kaspi Gold»:  5169 4931 1778 3970 </w:t>
      </w:r>
    </w:p>
    <w:p w:rsidR="00225823" w:rsidRDefault="00225823" w:rsidP="00523C0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  <w:lang w:val="kk-KZ"/>
        </w:rPr>
      </w:pPr>
    </w:p>
    <w:p w:rsidR="003F5A76" w:rsidRPr="009372A2" w:rsidRDefault="003F5A76" w:rsidP="00523C04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</w:pPr>
      <w:r w:rsidRPr="009372A2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  <w:t>«</w:t>
      </w:r>
      <w:proofErr w:type="spellStart"/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en-US"/>
        </w:rPr>
        <w:t>Halyk</w:t>
      </w:r>
      <w:proofErr w:type="spellEnd"/>
      <w:r w:rsidRPr="0079096B">
        <w:rPr>
          <w:rFonts w:ascii="Times New Roman" w:hAnsi="Times New Roman" w:cs="Times New Roman"/>
          <w:b/>
          <w:sz w:val="32"/>
          <w:szCs w:val="28"/>
          <w:highlight w:val="green"/>
        </w:rPr>
        <w:t xml:space="preserve"> 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en-US"/>
        </w:rPr>
        <w:t>bank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  <w:t xml:space="preserve">»: 4402 5735 8289 6926 </w:t>
      </w:r>
    </w:p>
    <w:p w:rsidR="009A58C3" w:rsidRDefault="009A58C3" w:rsidP="00523C04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9A58C3" w:rsidRPr="009A58C3" w:rsidRDefault="009A58C3" w:rsidP="00523C04">
      <w:pPr>
        <w:pStyle w:val="a3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9A58C3">
        <w:rPr>
          <w:rFonts w:ascii="Times New Roman" w:hAnsi="Times New Roman" w:cs="Times New Roman"/>
          <w:color w:val="FF0000"/>
          <w:sz w:val="32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9" w:history="1">
        <w:r w:rsidRPr="009A58C3">
          <w:rPr>
            <w:rStyle w:val="a7"/>
            <w:rFonts w:ascii="Times New Roman" w:hAnsi="Times New Roman" w:cs="Times New Roman"/>
            <w:color w:val="0070C0"/>
            <w:sz w:val="32"/>
            <w:szCs w:val="24"/>
            <w:lang w:val="kk-KZ"/>
          </w:rPr>
          <w:t>leader.kz@inbox.ru</w:t>
        </w:r>
      </w:hyperlink>
    </w:p>
    <w:p w:rsidR="009A58C3" w:rsidRPr="00B20934" w:rsidRDefault="009A58C3" w:rsidP="00523C0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8294E" w:rsidRPr="009A58C3" w:rsidRDefault="0078294E" w:rsidP="00523C04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5E7866" w:rsidRDefault="005E7866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Default="005E7866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6032" w:rsidRDefault="00276032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6032" w:rsidRDefault="00276032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03B45" w:rsidRDefault="00F03B45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6032" w:rsidRDefault="00276032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58C3" w:rsidRDefault="009A58C3" w:rsidP="0052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A58C3" w:rsidRDefault="009A58C3" w:rsidP="0052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A58C3" w:rsidRDefault="009A58C3" w:rsidP="0052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A58C3" w:rsidRDefault="009A58C3" w:rsidP="0052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A58C3" w:rsidRDefault="009A58C3" w:rsidP="0052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3F77" w:rsidRDefault="00723F77" w:rsidP="0052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F03B45" w:rsidP="0052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город </w:t>
      </w:r>
      <w:r w:rsidR="0078294E">
        <w:rPr>
          <w:rFonts w:ascii="Times New Roman" w:hAnsi="Times New Roman" w:cs="Times New Roman"/>
          <w:sz w:val="24"/>
          <w:szCs w:val="24"/>
          <w:lang w:val="kk-KZ"/>
        </w:rPr>
        <w:t xml:space="preserve">Алматы </w:t>
      </w:r>
    </w:p>
    <w:p w:rsidR="005E7866" w:rsidRPr="005E7866" w:rsidRDefault="005E7866" w:rsidP="0052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F03B45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Направление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E7866">
        <w:rPr>
          <w:rFonts w:ascii="Times New Roman" w:hAnsi="Times New Roman" w:cs="Times New Roman"/>
          <w:sz w:val="24"/>
          <w:szCs w:val="24"/>
          <w:lang w:val="kk-KZ"/>
        </w:rPr>
        <w:t>Секция:</w:t>
      </w: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E786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03B45">
        <w:rPr>
          <w:rFonts w:ascii="Times New Roman" w:hAnsi="Times New Roman" w:cs="Times New Roman"/>
          <w:sz w:val="24"/>
          <w:szCs w:val="24"/>
          <w:lang w:val="kk-KZ"/>
        </w:rPr>
        <w:t>ема</w:t>
      </w:r>
      <w:r w:rsidRPr="005E786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E7866">
        <w:rPr>
          <w:rFonts w:ascii="Times New Roman" w:hAnsi="Times New Roman" w:cs="Times New Roman"/>
          <w:sz w:val="24"/>
          <w:szCs w:val="24"/>
          <w:lang w:val="kk-KZ"/>
        </w:rPr>
        <w:t>Автор: (</w:t>
      </w:r>
      <w:r w:rsidR="00F03B45">
        <w:rPr>
          <w:rFonts w:ascii="Times New Roman" w:hAnsi="Times New Roman" w:cs="Times New Roman"/>
          <w:sz w:val="24"/>
          <w:szCs w:val="24"/>
          <w:lang w:val="kk-KZ"/>
        </w:rPr>
        <w:t>ФИО полностью</w:t>
      </w:r>
      <w:r w:rsidRPr="005E786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03B45">
        <w:rPr>
          <w:rFonts w:ascii="Times New Roman" w:hAnsi="Times New Roman" w:cs="Times New Roman"/>
          <w:sz w:val="24"/>
          <w:szCs w:val="24"/>
          <w:lang w:val="kk-KZ"/>
        </w:rPr>
        <w:t>класс</w:t>
      </w:r>
      <w:r w:rsidRPr="005E786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5E7866" w:rsidRPr="005E7866" w:rsidRDefault="00F03B45" w:rsidP="0052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школа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город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7866" w:rsidRPr="005E7866" w:rsidRDefault="005E7866" w:rsidP="0052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F03B45" w:rsidP="0052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Руководитель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: (</w:t>
      </w:r>
      <w:r w:rsidR="00172528">
        <w:rPr>
          <w:rFonts w:ascii="Times New Roman" w:hAnsi="Times New Roman" w:cs="Times New Roman"/>
          <w:sz w:val="24"/>
          <w:szCs w:val="24"/>
          <w:lang w:val="kk-KZ"/>
        </w:rPr>
        <w:t>ФИО полностью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72528">
        <w:rPr>
          <w:rFonts w:ascii="Times New Roman" w:hAnsi="Times New Roman" w:cs="Times New Roman"/>
          <w:sz w:val="24"/>
          <w:szCs w:val="24"/>
          <w:lang w:val="kk-KZ"/>
        </w:rPr>
        <w:t>предмет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5E7866" w:rsidRPr="005E7866" w:rsidRDefault="00172528" w:rsidP="0052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школа, город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7866" w:rsidRPr="005E7866" w:rsidRDefault="005E7866" w:rsidP="0052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172528" w:rsidP="0052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Консультант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: (</w:t>
      </w:r>
      <w:r>
        <w:rPr>
          <w:rFonts w:ascii="Times New Roman" w:hAnsi="Times New Roman" w:cs="Times New Roman"/>
          <w:sz w:val="24"/>
          <w:szCs w:val="24"/>
          <w:lang w:val="kk-KZ"/>
        </w:rPr>
        <w:t>ФИО полностью, ученая степень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5E7866" w:rsidRPr="005E7866" w:rsidRDefault="00172528" w:rsidP="0052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учебное заведение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город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3F77" w:rsidRDefault="00723F77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3F77" w:rsidRDefault="00723F77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Default="005E7866" w:rsidP="00523C04">
      <w:pPr>
        <w:tabs>
          <w:tab w:val="left" w:pos="27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630C4B">
        <w:rPr>
          <w:rFonts w:ascii="Times New Roman" w:hAnsi="Times New Roman" w:cs="Times New Roman"/>
          <w:sz w:val="24"/>
          <w:szCs w:val="24"/>
          <w:lang w:val="kk-KZ"/>
        </w:rPr>
        <w:t xml:space="preserve">20 </w:t>
      </w:r>
      <w:r w:rsidR="00172528">
        <w:rPr>
          <w:rFonts w:ascii="Times New Roman" w:hAnsi="Times New Roman" w:cs="Times New Roman"/>
          <w:sz w:val="24"/>
          <w:szCs w:val="24"/>
          <w:lang w:val="kk-KZ"/>
        </w:rPr>
        <w:t>год</w:t>
      </w:r>
    </w:p>
    <w:p w:rsidR="00523C04" w:rsidRDefault="00523C04" w:rsidP="00523C04">
      <w:pPr>
        <w:tabs>
          <w:tab w:val="left" w:pos="27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23C04" w:rsidRDefault="00523C04" w:rsidP="00523C04">
      <w:pPr>
        <w:tabs>
          <w:tab w:val="left" w:pos="27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23C04" w:rsidRPr="005E7866" w:rsidRDefault="00523C04" w:rsidP="00523C04">
      <w:pPr>
        <w:tabs>
          <w:tab w:val="left" w:pos="27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8B0A44" w:rsidP="00523C04">
      <w:pPr>
        <w:tabs>
          <w:tab w:val="left" w:pos="70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Пример заполнения дневника</w:t>
      </w:r>
      <w:r w:rsidR="005E7866" w:rsidRPr="005E786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E7866" w:rsidRPr="005E7866" w:rsidRDefault="008B0A44" w:rsidP="00523C04">
      <w:pPr>
        <w:tabs>
          <w:tab w:val="left" w:pos="704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НАУЧНО-ИССЛЕДОВАТЕЛЬСКИЙ ДНЕВНИК</w:t>
      </w:r>
    </w:p>
    <w:p w:rsidR="005E7866" w:rsidRPr="005E7866" w:rsidRDefault="008B0A44" w:rsidP="00523C0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Тема исследования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:rsidR="005E7866" w:rsidRPr="005E7866" w:rsidRDefault="008B0A44" w:rsidP="00523C0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ФИО ученика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_____________</w:t>
      </w:r>
    </w:p>
    <w:p w:rsidR="005E7866" w:rsidRPr="005E7866" w:rsidRDefault="008B0A44" w:rsidP="00523C0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Школа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класс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5E7866" w:rsidRPr="005E7866" w:rsidRDefault="008B0A44" w:rsidP="00523C0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ФИО руководителя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>_________</w:t>
      </w:r>
    </w:p>
    <w:p w:rsidR="005E7866" w:rsidRPr="005E7866" w:rsidRDefault="008B0A44" w:rsidP="00523C0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также должны быть подпись директора школы и печать</w:t>
      </w:r>
      <w:r w:rsidR="005E7866" w:rsidRPr="005E786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В основной части дневника поэтапно пишется проделанная работа ученика: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3384"/>
        <w:gridCol w:w="2504"/>
        <w:gridCol w:w="2603"/>
      </w:tblGrid>
      <w:tr w:rsidR="005E7866" w:rsidRPr="005E7866" w:rsidTr="007B417B">
        <w:tc>
          <w:tcPr>
            <w:tcW w:w="1008" w:type="dxa"/>
          </w:tcPr>
          <w:p w:rsidR="005E7866" w:rsidRPr="005E7866" w:rsidRDefault="005E7866" w:rsidP="00523C04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20" w:type="dxa"/>
          </w:tcPr>
          <w:p w:rsidR="005E7866" w:rsidRPr="005E7866" w:rsidRDefault="008B0A44" w:rsidP="00523C04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2520" w:type="dxa"/>
          </w:tcPr>
          <w:p w:rsidR="005E7866" w:rsidRPr="005E7866" w:rsidRDefault="008B0A44" w:rsidP="00523C04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Методы исследования</w:t>
            </w:r>
          </w:p>
        </w:tc>
        <w:tc>
          <w:tcPr>
            <w:tcW w:w="2623" w:type="dxa"/>
          </w:tcPr>
          <w:p w:rsidR="005E7866" w:rsidRPr="005E7866" w:rsidRDefault="008B0A44" w:rsidP="00523C04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5E7866" w:rsidRPr="005E7866" w:rsidTr="007B417B">
        <w:tc>
          <w:tcPr>
            <w:tcW w:w="1008" w:type="dxa"/>
          </w:tcPr>
          <w:p w:rsidR="005E7866" w:rsidRPr="005E7866" w:rsidRDefault="005E7866" w:rsidP="00523C04">
            <w:pPr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0" w:type="dxa"/>
          </w:tcPr>
          <w:p w:rsidR="005E7866" w:rsidRPr="005E7866" w:rsidRDefault="005E7866" w:rsidP="00523C04">
            <w:pPr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</w:tcPr>
          <w:p w:rsidR="005E7866" w:rsidRPr="005E7866" w:rsidRDefault="005E7866" w:rsidP="00523C04">
            <w:pPr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3" w:type="dxa"/>
          </w:tcPr>
          <w:p w:rsidR="005E7866" w:rsidRPr="005E7866" w:rsidRDefault="005E7866" w:rsidP="00523C04">
            <w:pPr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294E" w:rsidRDefault="0078294E" w:rsidP="00523C0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5E7866" w:rsidRDefault="005E7866" w:rsidP="00523C0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5E786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32AA1">
        <w:rPr>
          <w:rFonts w:ascii="Times New Roman" w:hAnsi="Times New Roman" w:cs="Times New Roman"/>
          <w:sz w:val="24"/>
          <w:szCs w:val="24"/>
          <w:lang w:val="kk-KZ"/>
        </w:rPr>
        <w:t xml:space="preserve">Научный руководитель должен ознакомиться с содержанием дневника и заверить подписью каждую страницу. </w:t>
      </w:r>
    </w:p>
    <w:p w:rsidR="00B016C3" w:rsidRDefault="003F5A76" w:rsidP="00523C04">
      <w:pPr>
        <w:tabs>
          <w:tab w:val="left" w:pos="7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532AA1">
        <w:rPr>
          <w:rFonts w:ascii="Times New Roman" w:hAnsi="Times New Roman" w:cs="Times New Roman"/>
          <w:sz w:val="24"/>
          <w:szCs w:val="24"/>
          <w:lang w:val="kk-KZ"/>
        </w:rPr>
        <w:t>бработка полученных данных, регистрация научных исследовании и результатов.</w:t>
      </w:r>
    </w:p>
    <w:p w:rsidR="00523C04" w:rsidRDefault="00523C04" w:rsidP="00523C04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23C04" w:rsidRDefault="00523C04" w:rsidP="00523C04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23C04" w:rsidRDefault="00523C04" w:rsidP="00523C04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23C04" w:rsidRDefault="00523C04" w:rsidP="00523C04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23C04" w:rsidRDefault="00523C04" w:rsidP="00523C04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23C04" w:rsidRPr="00523C04" w:rsidRDefault="00342FB7" w:rsidP="00523C04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Приложение </w:t>
      </w:r>
      <w:r w:rsidR="00F05B18" w:rsidRPr="00F05B18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="0078294E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F05B18" w:rsidRPr="00F05B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523C04" w:rsidRDefault="00523C04" w:rsidP="00523C0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3C04" w:rsidRDefault="00523C04" w:rsidP="00523C0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2FB7" w:rsidRDefault="00342FB7" w:rsidP="00523C0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ОЦЕНОЧНЫЙ ЛИСТ</w:t>
      </w:r>
    </w:p>
    <w:p w:rsidR="00F05B18" w:rsidRDefault="00342FB7" w:rsidP="00523C0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научной работы </w:t>
      </w:r>
    </w:p>
    <w:p w:rsidR="006955B2" w:rsidRPr="006955B2" w:rsidRDefault="006955B2" w:rsidP="00523C0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68"/>
        <w:gridCol w:w="3156"/>
        <w:gridCol w:w="3164"/>
      </w:tblGrid>
      <w:tr w:rsidR="00F05B18" w:rsidTr="00F05B18">
        <w:tc>
          <w:tcPr>
            <w:tcW w:w="3190" w:type="dxa"/>
          </w:tcPr>
          <w:p w:rsidR="00F05B18" w:rsidRPr="00F05B18" w:rsidRDefault="00D30D9C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3190" w:type="dxa"/>
          </w:tcPr>
          <w:p w:rsidR="00F05B18" w:rsidRPr="00F05B18" w:rsidRDefault="00D30D9C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Высокий балл</w:t>
            </w:r>
          </w:p>
        </w:tc>
        <w:tc>
          <w:tcPr>
            <w:tcW w:w="3191" w:type="dxa"/>
          </w:tcPr>
          <w:p w:rsidR="00F05B18" w:rsidRPr="00F05B18" w:rsidRDefault="00D30D9C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Обоснование оценивания</w:t>
            </w:r>
          </w:p>
        </w:tc>
      </w:tr>
      <w:tr w:rsidR="00F05B18" w:rsidTr="00F05B18">
        <w:tc>
          <w:tcPr>
            <w:tcW w:w="3190" w:type="dxa"/>
          </w:tcPr>
          <w:p w:rsidR="00F05B18" w:rsidRDefault="00D30D9C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Актуальность </w:t>
            </w:r>
            <w:r w:rsidR="0006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 исследования</w:t>
            </w:r>
          </w:p>
        </w:tc>
        <w:tc>
          <w:tcPr>
            <w:tcW w:w="3190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B18" w:rsidTr="00F05B18">
        <w:tc>
          <w:tcPr>
            <w:tcW w:w="3190" w:type="dxa"/>
          </w:tcPr>
          <w:p w:rsidR="00F05B18" w:rsidRDefault="00063F54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Научная нов</w:t>
            </w:r>
            <w:r w:rsidR="002E3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</w:t>
            </w:r>
          </w:p>
        </w:tc>
        <w:tc>
          <w:tcPr>
            <w:tcW w:w="3190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B18" w:rsidTr="00F05B18">
        <w:tc>
          <w:tcPr>
            <w:tcW w:w="3190" w:type="dxa"/>
          </w:tcPr>
          <w:p w:rsidR="00F05B18" w:rsidRDefault="002E3CDC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Решаемость поставленных задач</w:t>
            </w:r>
          </w:p>
        </w:tc>
        <w:tc>
          <w:tcPr>
            <w:tcW w:w="3190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B18" w:rsidTr="00F05B18">
        <w:tc>
          <w:tcPr>
            <w:tcW w:w="3190" w:type="dxa"/>
          </w:tcPr>
          <w:p w:rsidR="00F05B18" w:rsidRDefault="002E3CDC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Полоноценность и логическая связь материалов </w:t>
            </w:r>
          </w:p>
        </w:tc>
        <w:tc>
          <w:tcPr>
            <w:tcW w:w="3190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B18" w:rsidTr="00F05B18">
        <w:tc>
          <w:tcPr>
            <w:tcW w:w="3190" w:type="dxa"/>
          </w:tcPr>
          <w:p w:rsidR="00F05B18" w:rsidRDefault="002E3CDC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Теоретическая значимость результатов</w:t>
            </w:r>
            <w:r w:rsidR="00F05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E3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Эффективность методологии научной работы</w:t>
            </w:r>
          </w:p>
        </w:tc>
        <w:tc>
          <w:tcPr>
            <w:tcW w:w="3190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B18" w:rsidTr="00F05B18">
        <w:tc>
          <w:tcPr>
            <w:tcW w:w="3190" w:type="dxa"/>
          </w:tcPr>
          <w:p w:rsidR="00F05B18" w:rsidRDefault="002E3CDC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значимость полученных результатов</w:t>
            </w:r>
          </w:p>
        </w:tc>
        <w:tc>
          <w:tcPr>
            <w:tcW w:w="3190" w:type="dxa"/>
          </w:tcPr>
          <w:p w:rsidR="00F05B18" w:rsidRDefault="006955B2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Default="00F05B18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55B2" w:rsidTr="00F05B18">
        <w:tc>
          <w:tcPr>
            <w:tcW w:w="3190" w:type="dxa"/>
          </w:tcPr>
          <w:p w:rsidR="006955B2" w:rsidRDefault="002E3CDC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Итоговый результат</w:t>
            </w:r>
          </w:p>
        </w:tc>
        <w:tc>
          <w:tcPr>
            <w:tcW w:w="3190" w:type="dxa"/>
          </w:tcPr>
          <w:p w:rsidR="006955B2" w:rsidRDefault="006955B2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191" w:type="dxa"/>
          </w:tcPr>
          <w:p w:rsidR="006955B2" w:rsidRDefault="006955B2" w:rsidP="00523C0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05B18" w:rsidRPr="00E749AD" w:rsidRDefault="00F05B18" w:rsidP="00523C0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05B18" w:rsidRPr="00E749AD" w:rsidSect="00E62F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B61"/>
    <w:multiLevelType w:val="hybridMultilevel"/>
    <w:tmpl w:val="744C0B92"/>
    <w:lvl w:ilvl="0" w:tplc="241A424E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CA639E2"/>
    <w:multiLevelType w:val="multilevel"/>
    <w:tmpl w:val="5D7E1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2EE3905"/>
    <w:multiLevelType w:val="hybridMultilevel"/>
    <w:tmpl w:val="0A549A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8E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C3492"/>
    <w:multiLevelType w:val="hybridMultilevel"/>
    <w:tmpl w:val="183886FE"/>
    <w:lvl w:ilvl="0" w:tplc="241A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12CB"/>
    <w:multiLevelType w:val="hybridMultilevel"/>
    <w:tmpl w:val="62AA6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274B8"/>
    <w:multiLevelType w:val="hybridMultilevel"/>
    <w:tmpl w:val="26DC25AC"/>
    <w:lvl w:ilvl="0" w:tplc="241A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58C7"/>
    <w:multiLevelType w:val="hybridMultilevel"/>
    <w:tmpl w:val="26F29024"/>
    <w:lvl w:ilvl="0" w:tplc="241A424E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62E510D"/>
    <w:multiLevelType w:val="hybridMultilevel"/>
    <w:tmpl w:val="BC5CA372"/>
    <w:lvl w:ilvl="0" w:tplc="8C7280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89"/>
    <w:rsid w:val="00041425"/>
    <w:rsid w:val="00063F54"/>
    <w:rsid w:val="0008129E"/>
    <w:rsid w:val="000A7BC8"/>
    <w:rsid w:val="000F7810"/>
    <w:rsid w:val="00127CA0"/>
    <w:rsid w:val="00141EF6"/>
    <w:rsid w:val="00172528"/>
    <w:rsid w:val="00194907"/>
    <w:rsid w:val="001B0ED2"/>
    <w:rsid w:val="00207264"/>
    <w:rsid w:val="00222505"/>
    <w:rsid w:val="00225823"/>
    <w:rsid w:val="0024752B"/>
    <w:rsid w:val="00276032"/>
    <w:rsid w:val="002866DC"/>
    <w:rsid w:val="002E3CDC"/>
    <w:rsid w:val="00300BC3"/>
    <w:rsid w:val="00336389"/>
    <w:rsid w:val="00342FB7"/>
    <w:rsid w:val="00351457"/>
    <w:rsid w:val="003D0C5C"/>
    <w:rsid w:val="003F5A76"/>
    <w:rsid w:val="00457477"/>
    <w:rsid w:val="00480A50"/>
    <w:rsid w:val="00495101"/>
    <w:rsid w:val="004D566E"/>
    <w:rsid w:val="00523C04"/>
    <w:rsid w:val="00532AA1"/>
    <w:rsid w:val="00544C0B"/>
    <w:rsid w:val="005925FA"/>
    <w:rsid w:val="005E7866"/>
    <w:rsid w:val="00630C4B"/>
    <w:rsid w:val="00640C24"/>
    <w:rsid w:val="00646E0E"/>
    <w:rsid w:val="00662307"/>
    <w:rsid w:val="006955B2"/>
    <w:rsid w:val="006D3606"/>
    <w:rsid w:val="00723F77"/>
    <w:rsid w:val="00740038"/>
    <w:rsid w:val="0078294E"/>
    <w:rsid w:val="007A5C36"/>
    <w:rsid w:val="007D66D9"/>
    <w:rsid w:val="007D6E9F"/>
    <w:rsid w:val="00890BE1"/>
    <w:rsid w:val="008B0A44"/>
    <w:rsid w:val="008B0DEB"/>
    <w:rsid w:val="008D17D6"/>
    <w:rsid w:val="00946499"/>
    <w:rsid w:val="009A58C3"/>
    <w:rsid w:val="009C6A5E"/>
    <w:rsid w:val="00A6510E"/>
    <w:rsid w:val="00B016C3"/>
    <w:rsid w:val="00B411B2"/>
    <w:rsid w:val="00B465E5"/>
    <w:rsid w:val="00B622D5"/>
    <w:rsid w:val="00BC4E1F"/>
    <w:rsid w:val="00C04DF4"/>
    <w:rsid w:val="00C4795B"/>
    <w:rsid w:val="00CD2E0B"/>
    <w:rsid w:val="00CD7D2E"/>
    <w:rsid w:val="00CE6B08"/>
    <w:rsid w:val="00D30D9C"/>
    <w:rsid w:val="00D37E54"/>
    <w:rsid w:val="00D411C9"/>
    <w:rsid w:val="00D436F3"/>
    <w:rsid w:val="00D644AE"/>
    <w:rsid w:val="00D77BD1"/>
    <w:rsid w:val="00D830C5"/>
    <w:rsid w:val="00E62F2A"/>
    <w:rsid w:val="00E749AD"/>
    <w:rsid w:val="00F03B45"/>
    <w:rsid w:val="00F05B18"/>
    <w:rsid w:val="00F444A6"/>
    <w:rsid w:val="00F73F60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307F"/>
  <w15:docId w15:val="{A7AD8904-6148-4E5F-9D35-98DBFAA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6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457"/>
    <w:pPr>
      <w:ind w:left="720"/>
      <w:contextualSpacing/>
    </w:pPr>
  </w:style>
  <w:style w:type="character" w:styleId="a5">
    <w:name w:val="Emphasis"/>
    <w:basedOn w:val="a0"/>
    <w:uiPriority w:val="20"/>
    <w:qFormat/>
    <w:rsid w:val="007D66D9"/>
    <w:rPr>
      <w:i/>
      <w:iCs/>
    </w:rPr>
  </w:style>
  <w:style w:type="character" w:customStyle="1" w:styleId="apple-converted-space">
    <w:name w:val="apple-converted-space"/>
    <w:basedOn w:val="a0"/>
    <w:rsid w:val="007D66D9"/>
  </w:style>
  <w:style w:type="table" w:styleId="a6">
    <w:name w:val="Table Grid"/>
    <w:basedOn w:val="a1"/>
    <w:uiPriority w:val="59"/>
    <w:rsid w:val="00B01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A6510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8294E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78294E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ader.kz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ader.kz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B471-077B-484A-9FC6-C5649196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2017-02-06T07:34:00Z</cp:lastPrinted>
  <dcterms:created xsi:type="dcterms:W3CDTF">2020-10-22T09:44:00Z</dcterms:created>
  <dcterms:modified xsi:type="dcterms:W3CDTF">2020-10-22T09:44:00Z</dcterms:modified>
</cp:coreProperties>
</file>