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58" w:rsidRDefault="00BD3A58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82525" w:rsidRDefault="0038252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C91C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57E65" w:rsidRDefault="00C57E65" w:rsidP="007E05AB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E4A9A" w:rsidRDefault="003E4A9A" w:rsidP="007E05AB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E4A9A" w:rsidRPr="00D500E3" w:rsidRDefault="003E4A9A" w:rsidP="003E4A9A">
      <w:pPr>
        <w:spacing w:after="0"/>
        <w:rPr>
          <w:rFonts w:ascii="Times New Roman" w:hAnsi="Times New Roman"/>
          <w:b/>
          <w:sz w:val="28"/>
          <w:szCs w:val="28"/>
        </w:rPr>
      </w:pPr>
      <w:r w:rsidRPr="00D500E3">
        <w:rPr>
          <w:rFonts w:ascii="Times New Roman" w:hAnsi="Times New Roman"/>
          <w:b/>
          <w:sz w:val="28"/>
          <w:szCs w:val="28"/>
        </w:rPr>
        <w:t>Об организации и проведении</w:t>
      </w:r>
    </w:p>
    <w:p w:rsidR="003E4A9A" w:rsidRPr="00D500E3" w:rsidRDefault="003E4A9A" w:rsidP="003E4A9A">
      <w:pPr>
        <w:spacing w:after="0"/>
        <w:rPr>
          <w:rFonts w:ascii="Times New Roman" w:hAnsi="Times New Roman"/>
          <w:b/>
          <w:sz w:val="28"/>
          <w:szCs w:val="28"/>
        </w:rPr>
      </w:pPr>
      <w:r w:rsidRPr="00D500E3">
        <w:rPr>
          <w:rFonts w:ascii="Times New Roman" w:hAnsi="Times New Roman"/>
          <w:b/>
          <w:sz w:val="28"/>
          <w:szCs w:val="28"/>
        </w:rPr>
        <w:t>Республиканского дистанционного</w:t>
      </w:r>
    </w:p>
    <w:p w:rsidR="003E4A9A" w:rsidRPr="00D500E3" w:rsidRDefault="003E4A9A" w:rsidP="003E4A9A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D500E3">
        <w:rPr>
          <w:rFonts w:ascii="Times New Roman" w:hAnsi="Times New Roman"/>
          <w:b/>
          <w:sz w:val="28"/>
          <w:szCs w:val="28"/>
        </w:rPr>
        <w:t>интернет-конкурса</w:t>
      </w:r>
      <w:proofErr w:type="gramEnd"/>
      <w:r w:rsidRPr="00D500E3">
        <w:rPr>
          <w:rFonts w:ascii="Times New Roman" w:hAnsi="Times New Roman"/>
          <w:b/>
          <w:sz w:val="28"/>
          <w:szCs w:val="28"/>
        </w:rPr>
        <w:t xml:space="preserve"> «Дети будущего»</w:t>
      </w:r>
    </w:p>
    <w:p w:rsidR="003E4A9A" w:rsidRDefault="003E4A9A" w:rsidP="003E4A9A">
      <w:pPr>
        <w:spacing w:after="0"/>
        <w:rPr>
          <w:rFonts w:ascii="Times New Roman" w:hAnsi="Times New Roman"/>
          <w:sz w:val="28"/>
          <w:szCs w:val="28"/>
        </w:rPr>
      </w:pPr>
    </w:p>
    <w:p w:rsidR="003E4A9A" w:rsidRDefault="003E4A9A" w:rsidP="003E4A9A">
      <w:pPr>
        <w:spacing w:after="0"/>
        <w:rPr>
          <w:rFonts w:ascii="Times New Roman" w:hAnsi="Times New Roman"/>
          <w:sz w:val="28"/>
          <w:szCs w:val="28"/>
        </w:rPr>
      </w:pPr>
    </w:p>
    <w:p w:rsidR="003E4A9A" w:rsidRDefault="003E4A9A" w:rsidP="003E4A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рамках культурно-образовательного проекта «Поколение +», также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3E4A9A" w:rsidRDefault="003E4A9A" w:rsidP="003E4A9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вовлечения обучающихся в творческую деятельность, выявления и </w:t>
      </w:r>
    </w:p>
    <w:p w:rsidR="003E4A9A" w:rsidRDefault="003E4A9A" w:rsidP="003E4A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поддержки талантливых детей и стимулирования их познавательных интересов</w:t>
      </w:r>
    </w:p>
    <w:p w:rsidR="003E4A9A" w:rsidRPr="00D500E3" w:rsidRDefault="003E4A9A" w:rsidP="003E4A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500E3">
        <w:rPr>
          <w:rFonts w:ascii="Times New Roman" w:hAnsi="Times New Roman"/>
          <w:b/>
          <w:sz w:val="28"/>
          <w:szCs w:val="28"/>
        </w:rPr>
        <w:t>ПРИКАЗЫВАЮ:</w:t>
      </w:r>
    </w:p>
    <w:p w:rsidR="003E4A9A" w:rsidRDefault="003E4A9A" w:rsidP="003E4A9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научно-технического направления (</w:t>
      </w:r>
      <w:proofErr w:type="spellStart"/>
      <w:r>
        <w:rPr>
          <w:rFonts w:ascii="Times New Roman" w:hAnsi="Times New Roman"/>
          <w:sz w:val="28"/>
          <w:szCs w:val="28"/>
        </w:rPr>
        <w:t>Ф.Алдабергенову</w:t>
      </w:r>
      <w:proofErr w:type="spellEnd"/>
      <w:r>
        <w:rPr>
          <w:rFonts w:ascii="Times New Roman" w:hAnsi="Times New Roman"/>
          <w:sz w:val="28"/>
          <w:szCs w:val="28"/>
        </w:rPr>
        <w:t>) организовать и провести Республиканский дистанционный интернет-конкурс, посвященный Международному дню защиты детей «Дети будущего» (далее-Конкурс), среди обучающихся организаций дошкольного, общего среднего и дополнительного образования на научно-познавательном сайте для детей</w:t>
      </w:r>
      <w:r w:rsidRPr="00F6536E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E6702F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6536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E6702F">
          <w:rPr>
            <w:rStyle w:val="a4"/>
            <w:rFonts w:ascii="Times New Roman" w:hAnsi="Times New Roman"/>
            <w:sz w:val="28"/>
            <w:szCs w:val="28"/>
            <w:lang w:val="en-US"/>
          </w:rPr>
          <w:t>ziyatker</w:t>
        </w:r>
        <w:proofErr w:type="spellEnd"/>
        <w:r w:rsidRPr="00F6536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E6702F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</w:hyperlink>
      <w:r w:rsidRPr="00F653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17 апреля по 22 мая 2017 года.</w:t>
      </w:r>
    </w:p>
    <w:p w:rsidR="003E4A9A" w:rsidRDefault="003E4A9A" w:rsidP="003E4A9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прилагаемые:</w:t>
      </w:r>
    </w:p>
    <w:p w:rsidR="003E4A9A" w:rsidRDefault="003E4A9A" w:rsidP="003E4A9A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подготовки и проведения Конкурса согласно приложению 1;</w:t>
      </w:r>
    </w:p>
    <w:p w:rsidR="003E4A9A" w:rsidRDefault="003E4A9A" w:rsidP="003E4A9A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проведения Конкурса согласно приложению 2;</w:t>
      </w:r>
    </w:p>
    <w:p w:rsidR="003E4A9A" w:rsidRDefault="003E4A9A" w:rsidP="003E4A9A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организационного комитета согласно приложению 3.</w:t>
      </w:r>
    </w:p>
    <w:p w:rsidR="003E4A9A" w:rsidRPr="00C8112E" w:rsidRDefault="003E4A9A" w:rsidP="003E4A9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C8112E">
        <w:rPr>
          <w:rFonts w:ascii="Times New Roman" w:hAnsi="Times New Roman"/>
          <w:sz w:val="28"/>
          <w:szCs w:val="28"/>
        </w:rPr>
        <w:t>ухгалтерии (</w:t>
      </w:r>
      <w:proofErr w:type="spellStart"/>
      <w:r w:rsidRPr="00C8112E">
        <w:rPr>
          <w:rFonts w:ascii="Times New Roman" w:hAnsi="Times New Roman"/>
          <w:sz w:val="28"/>
          <w:szCs w:val="28"/>
        </w:rPr>
        <w:t>А.Идрисова</w:t>
      </w:r>
      <w:proofErr w:type="spellEnd"/>
      <w:r w:rsidRPr="00C8112E">
        <w:rPr>
          <w:rFonts w:ascii="Times New Roman" w:hAnsi="Times New Roman"/>
          <w:sz w:val="28"/>
          <w:szCs w:val="28"/>
        </w:rPr>
        <w:t>) вести учет финансовых поступлений и подготовить информацию о них</w:t>
      </w:r>
      <w:r>
        <w:rPr>
          <w:rFonts w:ascii="Times New Roman" w:hAnsi="Times New Roman"/>
          <w:sz w:val="28"/>
          <w:szCs w:val="28"/>
        </w:rPr>
        <w:t>.</w:t>
      </w:r>
    </w:p>
    <w:p w:rsidR="003E4A9A" w:rsidRPr="00C8112E" w:rsidRDefault="003E4A9A" w:rsidP="003E4A9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C8112E">
        <w:rPr>
          <w:rFonts w:ascii="Times New Roman" w:hAnsi="Times New Roman"/>
          <w:sz w:val="28"/>
          <w:szCs w:val="28"/>
        </w:rPr>
        <w:t>аместителю директора (Т. Казарина) обеспечить общее руководство орга</w:t>
      </w:r>
      <w:r>
        <w:rPr>
          <w:rFonts w:ascii="Times New Roman" w:hAnsi="Times New Roman"/>
          <w:sz w:val="28"/>
          <w:szCs w:val="28"/>
        </w:rPr>
        <w:t>низацией и проведением Конкурса.</w:t>
      </w:r>
    </w:p>
    <w:p w:rsidR="003E4A9A" w:rsidRDefault="003E4A9A" w:rsidP="003E4A9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3E4A9A" w:rsidRDefault="003E4A9A" w:rsidP="003E4A9A">
      <w:pPr>
        <w:pStyle w:val="a3"/>
        <w:spacing w:after="0"/>
        <w:ind w:left="885"/>
        <w:jc w:val="both"/>
        <w:rPr>
          <w:rFonts w:ascii="Times New Roman" w:hAnsi="Times New Roman"/>
          <w:sz w:val="28"/>
          <w:szCs w:val="28"/>
        </w:rPr>
      </w:pPr>
    </w:p>
    <w:p w:rsidR="003E4A9A" w:rsidRDefault="003E4A9A" w:rsidP="003E4A9A">
      <w:pPr>
        <w:pStyle w:val="a3"/>
        <w:spacing w:after="0"/>
        <w:ind w:left="885"/>
        <w:jc w:val="both"/>
        <w:rPr>
          <w:rFonts w:ascii="Times New Roman" w:hAnsi="Times New Roman"/>
          <w:sz w:val="28"/>
          <w:szCs w:val="28"/>
        </w:rPr>
      </w:pPr>
    </w:p>
    <w:p w:rsidR="003E4A9A" w:rsidRPr="00C8112E" w:rsidRDefault="003E4A9A" w:rsidP="003E4A9A">
      <w:pPr>
        <w:pStyle w:val="a3"/>
        <w:spacing w:after="0"/>
        <w:ind w:left="885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8112E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Pr="00C8112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директора</w:t>
      </w:r>
      <w:r w:rsidRPr="00C8112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Р. Шер</w:t>
      </w:r>
    </w:p>
    <w:p w:rsidR="005963A4" w:rsidRDefault="005963A4" w:rsidP="007E05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63A4" w:rsidRDefault="005963A4" w:rsidP="007E05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63A4" w:rsidRDefault="005963A4" w:rsidP="007E05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D3A58" w:rsidRDefault="00BD3A58" w:rsidP="007E05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BD3A58" w:rsidRDefault="00BD3A58" w:rsidP="007E05A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</w:t>
      </w:r>
      <w:r>
        <w:rPr>
          <w:rFonts w:ascii="Times New Roman" w:hAnsi="Times New Roman"/>
          <w:sz w:val="28"/>
          <w:szCs w:val="28"/>
        </w:rPr>
        <w:tab/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научно-методической работе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</w:t>
      </w:r>
      <w:r w:rsidRPr="009C3F9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____Л. </w:t>
      </w:r>
      <w:proofErr w:type="spellStart"/>
      <w:r>
        <w:rPr>
          <w:rFonts w:ascii="Times New Roman" w:hAnsi="Times New Roman"/>
          <w:sz w:val="28"/>
          <w:szCs w:val="28"/>
        </w:rPr>
        <w:t>Атажанова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«____»____________201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Pr="00017C8B" w:rsidRDefault="00BD3A58" w:rsidP="007E0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17C8B">
        <w:rPr>
          <w:rFonts w:ascii="Times New Roman" w:hAnsi="Times New Roman"/>
          <w:sz w:val="28"/>
          <w:szCs w:val="28"/>
          <w:lang w:val="kk-KZ"/>
        </w:rPr>
        <w:t xml:space="preserve">Заместитель директора </w:t>
      </w:r>
    </w:p>
    <w:p w:rsidR="00BD3A58" w:rsidRPr="00017C8B" w:rsidRDefault="00BD3A58" w:rsidP="007E0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17C8B">
        <w:rPr>
          <w:rFonts w:ascii="Times New Roman" w:hAnsi="Times New Roman"/>
          <w:sz w:val="28"/>
          <w:szCs w:val="28"/>
          <w:lang w:val="kk-KZ"/>
        </w:rPr>
        <w:t>по организационно-методической работе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____________</w:t>
      </w:r>
      <w:r w:rsidRPr="009C3F91">
        <w:rPr>
          <w:rFonts w:ascii="Times New Roman" w:hAnsi="Times New Roman"/>
          <w:sz w:val="28"/>
          <w:szCs w:val="28"/>
        </w:rPr>
        <w:t>______</w:t>
      </w:r>
      <w:r w:rsidRPr="00017C8B">
        <w:rPr>
          <w:rFonts w:ascii="Times New Roman" w:hAnsi="Times New Roman"/>
          <w:sz w:val="28"/>
          <w:szCs w:val="28"/>
          <w:lang w:val="kk-KZ"/>
        </w:rPr>
        <w:t>Т. Казарина</w:t>
      </w:r>
    </w:p>
    <w:p w:rsidR="00BD3A58" w:rsidRPr="00017C8B" w:rsidRDefault="00BD3A58" w:rsidP="007E05AB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017C8B">
        <w:rPr>
          <w:rFonts w:ascii="Times New Roman" w:hAnsi="Times New Roman"/>
          <w:sz w:val="28"/>
          <w:szCs w:val="28"/>
          <w:lang w:val="kk-KZ"/>
        </w:rPr>
        <w:t>___</w:t>
      </w:r>
      <w:r>
        <w:rPr>
          <w:rFonts w:ascii="Times New Roman" w:hAnsi="Times New Roman"/>
          <w:sz w:val="28"/>
          <w:szCs w:val="28"/>
          <w:lang w:val="kk-KZ"/>
        </w:rPr>
        <w:t>»__</w:t>
      </w:r>
      <w:r w:rsidRPr="00017C8B">
        <w:rPr>
          <w:rFonts w:ascii="Times New Roman" w:hAnsi="Times New Roman"/>
          <w:sz w:val="28"/>
          <w:szCs w:val="28"/>
          <w:lang w:val="kk-KZ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>____</w:t>
      </w:r>
      <w:r w:rsidRPr="00017C8B">
        <w:rPr>
          <w:rFonts w:ascii="Times New Roman" w:hAnsi="Times New Roman"/>
          <w:sz w:val="28"/>
          <w:szCs w:val="28"/>
          <w:lang w:val="kk-KZ"/>
        </w:rPr>
        <w:t>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 w:rsidRPr="00017C8B">
        <w:rPr>
          <w:rFonts w:ascii="Times New Roman" w:hAnsi="Times New Roman"/>
          <w:sz w:val="28"/>
          <w:szCs w:val="28"/>
          <w:lang w:val="kk-KZ"/>
        </w:rPr>
        <w:t xml:space="preserve"> г.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Default="00BD3A58" w:rsidP="00F16A9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</w:t>
      </w:r>
      <w:r w:rsidR="005D6C89">
        <w:rPr>
          <w:rFonts w:ascii="Times New Roman" w:hAnsi="Times New Roman"/>
          <w:sz w:val="28"/>
          <w:szCs w:val="28"/>
        </w:rPr>
        <w:t>_</w:t>
      </w:r>
      <w:r w:rsidR="005D6C89" w:rsidRPr="005D6C8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6C89" w:rsidRPr="009D5F4E">
        <w:rPr>
          <w:rFonts w:ascii="Times New Roman" w:hAnsi="Times New Roman"/>
          <w:sz w:val="28"/>
          <w:szCs w:val="28"/>
          <w:lang w:val="kk-KZ"/>
        </w:rPr>
        <w:t>А.Идрисова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«____»____________201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Ю</w:t>
      </w:r>
      <w:proofErr w:type="spellStart"/>
      <w:r>
        <w:rPr>
          <w:rFonts w:ascii="Times New Roman" w:hAnsi="Times New Roman"/>
          <w:sz w:val="28"/>
          <w:szCs w:val="28"/>
        </w:rPr>
        <w:t>рист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__________</w:t>
      </w:r>
      <w:r w:rsidRPr="000877CB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_А. </w:t>
      </w:r>
      <w:proofErr w:type="spellStart"/>
      <w:r>
        <w:rPr>
          <w:rFonts w:ascii="Times New Roman" w:hAnsi="Times New Roman"/>
          <w:sz w:val="28"/>
          <w:szCs w:val="28"/>
        </w:rPr>
        <w:t>Кырыкбаева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«____»____________201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D3A58" w:rsidRPr="00A31733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733">
        <w:rPr>
          <w:rFonts w:ascii="Times New Roman" w:hAnsi="Times New Roman"/>
          <w:sz w:val="28"/>
          <w:szCs w:val="28"/>
          <w:lang w:val="kk-KZ"/>
        </w:rPr>
        <w:t xml:space="preserve">Руководитель </w:t>
      </w:r>
      <w:r w:rsidRPr="00A31733">
        <w:rPr>
          <w:rFonts w:ascii="Times New Roman" w:hAnsi="Times New Roman"/>
          <w:sz w:val="28"/>
          <w:szCs w:val="28"/>
        </w:rPr>
        <w:t>отдела</w:t>
      </w:r>
    </w:p>
    <w:p w:rsidR="00BD3A58" w:rsidRPr="00A31733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733">
        <w:rPr>
          <w:rFonts w:ascii="Times New Roman" w:hAnsi="Times New Roman"/>
          <w:sz w:val="28"/>
          <w:szCs w:val="28"/>
        </w:rPr>
        <w:t>научно-технического</w:t>
      </w:r>
    </w:p>
    <w:p w:rsidR="00BD3A58" w:rsidRPr="00A31733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направления</w:t>
      </w:r>
      <w:r w:rsidRPr="00A31733">
        <w:rPr>
          <w:rFonts w:ascii="Times New Roman" w:hAnsi="Times New Roman"/>
          <w:sz w:val="28"/>
          <w:szCs w:val="28"/>
          <w:lang w:val="kk-KZ"/>
        </w:rPr>
        <w:tab/>
      </w:r>
      <w:r w:rsidRPr="00A31733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5C5FCB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</w:t>
      </w:r>
      <w:r w:rsidRPr="00A31733">
        <w:rPr>
          <w:rFonts w:ascii="Times New Roman" w:hAnsi="Times New Roman"/>
          <w:sz w:val="28"/>
          <w:szCs w:val="28"/>
          <w:lang w:val="kk-KZ"/>
        </w:rPr>
        <w:t>______</w:t>
      </w:r>
      <w:r w:rsidR="005D6C89">
        <w:rPr>
          <w:rFonts w:ascii="Times New Roman" w:hAnsi="Times New Roman"/>
          <w:sz w:val="28"/>
          <w:szCs w:val="28"/>
        </w:rPr>
        <w:t>___</w:t>
      </w:r>
      <w:r w:rsidR="005D6C89">
        <w:rPr>
          <w:rFonts w:ascii="Times New Roman" w:hAnsi="Times New Roman"/>
          <w:sz w:val="28"/>
          <w:szCs w:val="28"/>
          <w:lang w:val="kk-KZ"/>
        </w:rPr>
        <w:t xml:space="preserve"> Ф.</w:t>
      </w:r>
      <w:r w:rsidRPr="00A3173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6C89">
        <w:rPr>
          <w:rFonts w:ascii="Times New Roman" w:hAnsi="Times New Roman"/>
          <w:sz w:val="28"/>
          <w:szCs w:val="28"/>
          <w:lang w:val="kk-KZ"/>
        </w:rPr>
        <w:t>Алдабергенов</w:t>
      </w:r>
    </w:p>
    <w:p w:rsidR="00BD3A58" w:rsidRDefault="00BD3A58" w:rsidP="007E05AB">
      <w:pPr>
        <w:spacing w:after="0" w:line="240" w:lineRule="auto"/>
        <w:ind w:left="5663" w:firstLine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«____» __________ 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 w:rsidRPr="00A31733">
        <w:rPr>
          <w:rFonts w:ascii="Times New Roman" w:hAnsi="Times New Roman"/>
          <w:sz w:val="28"/>
          <w:szCs w:val="28"/>
        </w:rPr>
        <w:t xml:space="preserve"> г.</w:t>
      </w:r>
    </w:p>
    <w:p w:rsidR="00BD3A58" w:rsidRDefault="00BD3A58" w:rsidP="007E05AB">
      <w:pPr>
        <w:spacing w:after="0" w:line="240" w:lineRule="auto"/>
        <w:ind w:left="5663" w:firstLine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D3A58" w:rsidRPr="00004365" w:rsidRDefault="00BD3A58" w:rsidP="007E05AB">
      <w:pPr>
        <w:spacing w:after="0" w:line="240" w:lineRule="auto"/>
        <w:ind w:left="5663" w:firstLine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D3A58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Инженер-программист</w:t>
      </w:r>
    </w:p>
    <w:p w:rsidR="00BD3A58" w:rsidRPr="00894744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информационно-                                                         </w:t>
      </w:r>
      <w:r w:rsidRPr="00A31733">
        <w:rPr>
          <w:rFonts w:ascii="Times New Roman" w:hAnsi="Times New Roman"/>
          <w:sz w:val="28"/>
          <w:szCs w:val="28"/>
        </w:rPr>
        <w:t>______</w:t>
      </w:r>
      <w:r w:rsidRPr="000877CB">
        <w:rPr>
          <w:rFonts w:ascii="Times New Roman" w:hAnsi="Times New Roman"/>
          <w:sz w:val="28"/>
          <w:szCs w:val="28"/>
        </w:rPr>
        <w:t>__</w:t>
      </w:r>
      <w:r w:rsidRPr="00A31733">
        <w:rPr>
          <w:rFonts w:ascii="Times New Roman" w:hAnsi="Times New Roman"/>
          <w:sz w:val="28"/>
          <w:szCs w:val="28"/>
        </w:rPr>
        <w:t>___</w:t>
      </w:r>
      <w:r w:rsidRPr="00004365">
        <w:rPr>
          <w:rFonts w:ascii="Times New Roman" w:hAnsi="Times New Roman"/>
          <w:sz w:val="28"/>
          <w:szCs w:val="28"/>
        </w:rPr>
        <w:t>____</w:t>
      </w:r>
      <w:r w:rsidRPr="00A3173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Г</w:t>
      </w:r>
      <w:r w:rsidRPr="00A31733">
        <w:rPr>
          <w:rFonts w:ascii="Times New Roman" w:hAnsi="Times New Roman"/>
          <w:sz w:val="28"/>
          <w:szCs w:val="28"/>
          <w:lang w:val="kk-KZ"/>
        </w:rPr>
        <w:t>.</w:t>
      </w:r>
      <w:r w:rsidRPr="007E0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Шакиров</w:t>
      </w:r>
    </w:p>
    <w:p w:rsidR="005C5FCB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аналитического отдела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</w:t>
      </w:r>
      <w:r w:rsidRPr="00A31733">
        <w:rPr>
          <w:rFonts w:ascii="Times New Roman" w:hAnsi="Times New Roman"/>
          <w:sz w:val="28"/>
          <w:szCs w:val="28"/>
        </w:rPr>
        <w:t>«____» __________ 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 w:rsidRPr="00A31733">
        <w:rPr>
          <w:rFonts w:ascii="Times New Roman" w:hAnsi="Times New Roman"/>
          <w:sz w:val="28"/>
          <w:szCs w:val="28"/>
        </w:rPr>
        <w:t xml:space="preserve"> г.</w:t>
      </w:r>
    </w:p>
    <w:p w:rsidR="005C5FCB" w:rsidRDefault="005C5FCB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C5FCB" w:rsidRPr="00F968EA" w:rsidRDefault="005D6C89" w:rsidP="005C5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="005C5FCB" w:rsidRPr="00F968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5FCB" w:rsidRPr="00F968EA">
        <w:rPr>
          <w:rFonts w:ascii="Times New Roman" w:hAnsi="Times New Roman"/>
          <w:sz w:val="28"/>
          <w:szCs w:val="28"/>
        </w:rPr>
        <w:t>отдела</w:t>
      </w:r>
    </w:p>
    <w:p w:rsidR="005C5FCB" w:rsidRPr="00F968EA" w:rsidRDefault="005C5FCB" w:rsidP="005C5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FCB">
        <w:rPr>
          <w:rFonts w:ascii="Times New Roman" w:hAnsi="Times New Roman"/>
          <w:sz w:val="28"/>
          <w:szCs w:val="28"/>
        </w:rPr>
        <w:t>научно-технического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  <w:r w:rsidRPr="00F968EA">
        <w:rPr>
          <w:rFonts w:ascii="Times New Roman" w:hAnsi="Times New Roman"/>
          <w:sz w:val="28"/>
          <w:szCs w:val="28"/>
          <w:lang w:val="kk-KZ"/>
        </w:rPr>
        <w:t>_</w:t>
      </w:r>
      <w:r w:rsidR="002F415C">
        <w:rPr>
          <w:rFonts w:ascii="Times New Roman" w:hAnsi="Times New Roman"/>
          <w:sz w:val="28"/>
          <w:szCs w:val="28"/>
        </w:rPr>
        <w:t>________</w:t>
      </w:r>
      <w:r w:rsidR="004F0D84">
        <w:rPr>
          <w:rFonts w:ascii="Times New Roman" w:hAnsi="Times New Roman"/>
          <w:sz w:val="28"/>
          <w:szCs w:val="28"/>
        </w:rPr>
        <w:t xml:space="preserve">  </w:t>
      </w:r>
      <w:r w:rsidR="005D6C89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5D6C89">
        <w:rPr>
          <w:rFonts w:ascii="Times New Roman" w:hAnsi="Times New Roman"/>
          <w:sz w:val="28"/>
          <w:szCs w:val="28"/>
        </w:rPr>
        <w:t>Сандыкбаева</w:t>
      </w:r>
      <w:proofErr w:type="spellEnd"/>
    </w:p>
    <w:p w:rsidR="005C5FCB" w:rsidRPr="00F968EA" w:rsidRDefault="005C5FCB" w:rsidP="005C5F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EA">
        <w:rPr>
          <w:rFonts w:ascii="Times New Roman" w:hAnsi="Times New Roman"/>
          <w:sz w:val="28"/>
          <w:szCs w:val="28"/>
        </w:rPr>
        <w:t>направления</w:t>
      </w:r>
      <w:r w:rsidRPr="00F968EA">
        <w:rPr>
          <w:rFonts w:ascii="Times New Roman" w:hAnsi="Times New Roman"/>
          <w:sz w:val="28"/>
          <w:szCs w:val="28"/>
          <w:lang w:val="kk-KZ"/>
        </w:rPr>
        <w:tab/>
      </w:r>
      <w:r w:rsidRPr="00F968EA">
        <w:rPr>
          <w:rFonts w:ascii="Times New Roman" w:hAnsi="Times New Roman"/>
          <w:sz w:val="28"/>
          <w:szCs w:val="28"/>
          <w:lang w:val="kk-KZ"/>
        </w:rPr>
        <w:tab/>
      </w:r>
      <w:r w:rsidRPr="00F968EA">
        <w:rPr>
          <w:rFonts w:ascii="Times New Roman" w:hAnsi="Times New Roman"/>
          <w:sz w:val="28"/>
          <w:szCs w:val="28"/>
          <w:lang w:val="kk-KZ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F968EA">
        <w:rPr>
          <w:rFonts w:ascii="Times New Roman" w:hAnsi="Times New Roman"/>
          <w:sz w:val="28"/>
          <w:szCs w:val="28"/>
        </w:rPr>
        <w:t>«____» __________ 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 w:rsidRPr="00F968E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      </w:t>
      </w:r>
    </w:p>
    <w:p w:rsidR="005C5FCB" w:rsidRPr="00F968EA" w:rsidRDefault="005C5FCB" w:rsidP="005C5F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D3A58" w:rsidRPr="00A31733" w:rsidRDefault="00BD3A58" w:rsidP="007E05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 </w:t>
      </w:r>
    </w:p>
    <w:p w:rsidR="00BD3A58" w:rsidRPr="00004365" w:rsidRDefault="00BD3A58" w:rsidP="007E05AB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BD3A58" w:rsidRDefault="00BD3A58" w:rsidP="007E0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1218E" w:rsidRDefault="0081218E" w:rsidP="007E05A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D3A58" w:rsidRPr="00153576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D3A58" w:rsidRDefault="00BD3A58" w:rsidP="007E05A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63A4" w:rsidRDefault="005963A4" w:rsidP="007E05A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963A4" w:rsidRDefault="005963A4" w:rsidP="007E05AB">
      <w:pPr>
        <w:pStyle w:val="a5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E4A9A" w:rsidRDefault="003E4A9A" w:rsidP="003E4A9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963A4" w:rsidRDefault="003E4A9A" w:rsidP="003E4A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</w:t>
      </w:r>
      <w:r w:rsidR="00BD3A58" w:rsidRPr="00F968EA">
        <w:rPr>
          <w:rFonts w:ascii="Times New Roman" w:hAnsi="Times New Roman"/>
          <w:sz w:val="28"/>
          <w:szCs w:val="28"/>
        </w:rPr>
        <w:t>Приложение 1</w:t>
      </w:r>
      <w:r w:rsidR="006718E0">
        <w:rPr>
          <w:rFonts w:ascii="Times New Roman" w:hAnsi="Times New Roman"/>
          <w:sz w:val="28"/>
          <w:szCs w:val="28"/>
        </w:rPr>
        <w:t xml:space="preserve"> </w:t>
      </w:r>
    </w:p>
    <w:p w:rsidR="00BD3A58" w:rsidRDefault="00BD3A58" w:rsidP="007E05AB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 w:rsidRPr="00A3173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A31733">
        <w:rPr>
          <w:rFonts w:ascii="Times New Roman" w:hAnsi="Times New Roman"/>
          <w:sz w:val="28"/>
          <w:szCs w:val="28"/>
        </w:rPr>
        <w:t xml:space="preserve"> и.о.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РГКП «Республиканский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учебно-методический 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дополнительного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и науки Республики Казахстан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1733">
        <w:rPr>
          <w:rFonts w:ascii="Times New Roman" w:hAnsi="Times New Roman"/>
          <w:sz w:val="28"/>
          <w:szCs w:val="28"/>
        </w:rPr>
        <w:t>от</w:t>
      </w:r>
      <w:proofErr w:type="gramEnd"/>
    </w:p>
    <w:p w:rsidR="00BD3A58" w:rsidRPr="004B2E91" w:rsidRDefault="00BD3A58" w:rsidP="007E05AB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«__» _________</w:t>
      </w:r>
      <w:r w:rsidRPr="00A31733">
        <w:rPr>
          <w:rFonts w:ascii="Times New Roman" w:hAnsi="Times New Roman"/>
          <w:sz w:val="28"/>
          <w:szCs w:val="28"/>
        </w:rPr>
        <w:t xml:space="preserve"> 201</w:t>
      </w:r>
      <w:r w:rsidR="005D6C89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 xml:space="preserve"> г. № ___</w:t>
      </w:r>
    </w:p>
    <w:p w:rsidR="00BD3A58" w:rsidRDefault="00BD3A58" w:rsidP="00F555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D3A58" w:rsidRPr="00F16A96" w:rsidRDefault="00BD3A58" w:rsidP="00F555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D3A58" w:rsidRDefault="00BD3A58" w:rsidP="00420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8EA">
        <w:rPr>
          <w:rFonts w:ascii="Times New Roman" w:hAnsi="Times New Roman"/>
          <w:b/>
          <w:sz w:val="28"/>
          <w:szCs w:val="28"/>
          <w:lang w:val="kk-KZ"/>
        </w:rPr>
        <w:t>План подготовки и проведения</w:t>
      </w:r>
      <w:r w:rsidRPr="00420ED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Республиканского </w:t>
      </w:r>
      <w:r>
        <w:rPr>
          <w:rFonts w:ascii="Times New Roman" w:hAnsi="Times New Roman"/>
          <w:b/>
          <w:sz w:val="28"/>
          <w:szCs w:val="28"/>
          <w:lang w:val="kk-KZ"/>
        </w:rPr>
        <w:t>дистанционного</w:t>
      </w:r>
    </w:p>
    <w:p w:rsidR="00BD3A58" w:rsidRDefault="00BD3A58" w:rsidP="00420E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интернет-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конкурса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5C5FCB" w:rsidRPr="005C5FCB">
        <w:rPr>
          <w:rFonts w:ascii="Times New Roman" w:hAnsi="Times New Roman"/>
          <w:b/>
          <w:sz w:val="28"/>
          <w:szCs w:val="28"/>
          <w:lang w:val="kk-KZ"/>
        </w:rPr>
        <w:t>Дети будущего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BD3A58" w:rsidRDefault="00BD3A58" w:rsidP="00420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968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W w:w="9888" w:type="dxa"/>
        <w:tblInd w:w="-176" w:type="dxa"/>
        <w:tblLook w:val="00A0" w:firstRow="1" w:lastRow="0" w:firstColumn="1" w:lastColumn="0" w:noHBand="0" w:noVBand="0"/>
      </w:tblPr>
      <w:tblGrid>
        <w:gridCol w:w="568"/>
        <w:gridCol w:w="5310"/>
        <w:gridCol w:w="1689"/>
        <w:gridCol w:w="2321"/>
      </w:tblGrid>
      <w:tr w:rsidR="00BD3A58" w:rsidRPr="005963A4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5963A4" w:rsidRDefault="00BD3A58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3A58" w:rsidRPr="005963A4" w:rsidRDefault="00BD3A58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5963A4" w:rsidRDefault="00BD3A58" w:rsidP="00D1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A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5963A4" w:rsidRDefault="00BD3A58" w:rsidP="00D1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A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BD3A58" w:rsidRPr="005963A4" w:rsidRDefault="00BD3A58" w:rsidP="00D1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A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5963A4" w:rsidRDefault="00BD3A58" w:rsidP="00D14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63A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D3A58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BD3A58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BD3A58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Разработка Правил проведения Конкурса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5963A4" w:rsidP="00D14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44B7C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9925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апреля</w:t>
            </w:r>
          </w:p>
          <w:p w:rsidR="00BD3A58" w:rsidRPr="006C3530" w:rsidRDefault="00444B7C" w:rsidP="00D14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BD3A58"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894744" w:rsidRDefault="0062793E" w:rsidP="00D14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Подготовка проектов приказа и плана подготовки и проведения Конкурса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992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 апреля</w:t>
            </w:r>
          </w:p>
          <w:p w:rsidR="0062793E" w:rsidRPr="006C3530" w:rsidRDefault="0062793E" w:rsidP="0089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89474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Формирование состава оргкомитета Конкурса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992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 апреля</w:t>
            </w:r>
          </w:p>
          <w:p w:rsidR="0062793E" w:rsidRPr="006C3530" w:rsidRDefault="0062793E" w:rsidP="0089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89474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 xml:space="preserve">Подготовка и направление писем о проведении Конкурса в УО областей, гг. Астана и Алматы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992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 апреля</w:t>
            </w:r>
          </w:p>
          <w:p w:rsidR="0062793E" w:rsidRPr="006C3530" w:rsidRDefault="0062793E" w:rsidP="0089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89474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BD3A58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BD3A58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BD3A58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Размещение правил проведения Конкурса на сайте www.ziyatker.org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B0" w:rsidRPr="006C3530" w:rsidRDefault="00E83071" w:rsidP="00992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444B7C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="009925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апреля</w:t>
            </w:r>
          </w:p>
          <w:p w:rsidR="00BD3A58" w:rsidRPr="006C3530" w:rsidRDefault="00444B7C" w:rsidP="0089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="00BD3A58"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Default="00444B7C" w:rsidP="00894744">
            <w:pPr>
              <w:jc w:val="center"/>
            </w:pPr>
            <w:r w:rsidRPr="006C3530">
              <w:rPr>
                <w:rFonts w:ascii="Times New Roman" w:hAnsi="Times New Roman"/>
                <w:sz w:val="28"/>
                <w:szCs w:val="28"/>
              </w:rPr>
              <w:t>Шакиров Г.Р.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Формирование состава жюри Конкурса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89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 мая</w:t>
            </w: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 w:rsidP="004431E1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Формирование списка участников Конкурса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15-17 мая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 w:rsidP="004431E1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6A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Организация работы членов жюри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9925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18-19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 w:rsidP="004431E1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883310" w:rsidRDefault="0062793E" w:rsidP="00883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spellStart"/>
            <w:r w:rsidRPr="00883310">
              <w:rPr>
                <w:rFonts w:ascii="Times New Roman" w:hAnsi="Times New Roman"/>
                <w:sz w:val="28"/>
                <w:szCs w:val="28"/>
              </w:rPr>
              <w:t>еестра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сертификатов, дипломов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 w:rsidP="00D14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 ма</w:t>
            </w: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  <w:p w:rsidR="0062793E" w:rsidRPr="006C3530" w:rsidRDefault="0062793E" w:rsidP="00D14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 w:rsidP="004431E1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62793E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D147A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F10F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</w:rPr>
              <w:t xml:space="preserve">Подготовка сертификатов, дипломов, благодарственных писем,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информации 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об итогах Конкурса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Pr="006C3530" w:rsidRDefault="0062793E" w:rsidP="0089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22-24 мая</w:t>
            </w: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3E" w:rsidRDefault="0062793E" w:rsidP="004431E1">
            <w:r w:rsidRPr="000D47E8">
              <w:rPr>
                <w:rFonts w:ascii="Times New Roman" w:hAnsi="Times New Roman"/>
                <w:sz w:val="28"/>
                <w:szCs w:val="28"/>
                <w:lang w:val="kk-KZ"/>
              </w:rPr>
              <w:t>Алдабергенов Ф.С.</w:t>
            </w:r>
          </w:p>
        </w:tc>
      </w:tr>
      <w:tr w:rsidR="00BD3A58" w:rsidRPr="006C3530" w:rsidTr="0062793E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BD3A58" w:rsidP="007E2121">
            <w:pPr>
              <w:tabs>
                <w:tab w:val="right" w:pos="3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Pr="006C3530" w:rsidRDefault="00BD3A58" w:rsidP="00D664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на сайте </w:t>
            </w:r>
            <w:hyperlink r:id="rId8" w:history="1">
              <w:r w:rsidRPr="000A29A7">
                <w:rPr>
                  <w:rStyle w:val="a4"/>
                  <w:rFonts w:ascii="Times New Roman" w:hAnsi="Times New Roman"/>
                  <w:sz w:val="28"/>
                  <w:szCs w:val="28"/>
                </w:rPr>
                <w:t>www.ziyatker.org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>дипломов,</w:t>
            </w:r>
            <w:r w:rsidR="00D664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лагодарственных писем, </w:t>
            </w:r>
            <w:r w:rsidR="00D6649C" w:rsidRPr="006C3530">
              <w:rPr>
                <w:rFonts w:ascii="Times New Roman" w:hAnsi="Times New Roman"/>
                <w:sz w:val="28"/>
                <w:szCs w:val="28"/>
              </w:rPr>
              <w:t>сертификатов,</w:t>
            </w:r>
            <w:r w:rsidR="00D664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информации 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>об итогах Конкурса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Default="00444B7C" w:rsidP="007E2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  <w:r w:rsidR="00BD3A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</w:t>
            </w:r>
            <w:r w:rsidR="00BD3A58" w:rsidRPr="006C3530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  <w:p w:rsidR="00BD3A58" w:rsidRPr="006C3530" w:rsidRDefault="00BD3A58" w:rsidP="007E21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44B7C">
              <w:rPr>
                <w:rFonts w:ascii="Times New Roman" w:hAnsi="Times New Roman"/>
                <w:sz w:val="28"/>
                <w:szCs w:val="28"/>
              </w:rPr>
              <w:t>2017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58" w:rsidRDefault="006B7C07" w:rsidP="007E2121">
            <w:pPr>
              <w:jc w:val="center"/>
            </w:pPr>
            <w:r w:rsidRPr="006C3530">
              <w:rPr>
                <w:rFonts w:ascii="Times New Roman" w:hAnsi="Times New Roman"/>
                <w:sz w:val="28"/>
                <w:szCs w:val="28"/>
              </w:rPr>
              <w:t>Шакиров Г.Р.</w:t>
            </w:r>
          </w:p>
        </w:tc>
      </w:tr>
    </w:tbl>
    <w:p w:rsidR="005963A4" w:rsidRDefault="005963A4" w:rsidP="00B6256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bookmarkStart w:id="0" w:name="_Toc301137035"/>
    </w:p>
    <w:p w:rsidR="005963A4" w:rsidRDefault="00BD3A58" w:rsidP="000E1F0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6718E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D3A58" w:rsidRDefault="00BD3A58" w:rsidP="000E1F0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 w:rsidRPr="00A31733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A31733">
        <w:rPr>
          <w:rFonts w:ascii="Times New Roman" w:hAnsi="Times New Roman"/>
          <w:sz w:val="28"/>
          <w:szCs w:val="28"/>
        </w:rPr>
        <w:t xml:space="preserve"> и.о.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РГКП «Республиканский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учебно-методический центр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дополнительного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1733">
        <w:rPr>
          <w:rFonts w:ascii="Times New Roman" w:hAnsi="Times New Roman"/>
          <w:sz w:val="28"/>
          <w:szCs w:val="28"/>
        </w:rPr>
        <w:t>и науки Республики Казахстан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1733">
        <w:rPr>
          <w:rFonts w:ascii="Times New Roman" w:hAnsi="Times New Roman"/>
          <w:sz w:val="28"/>
          <w:szCs w:val="28"/>
        </w:rPr>
        <w:t>от</w:t>
      </w:r>
      <w:proofErr w:type="gramEnd"/>
    </w:p>
    <w:p w:rsidR="00BD3A58" w:rsidRPr="004B2E91" w:rsidRDefault="00BD3A58" w:rsidP="000E1F0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«__» _________</w:t>
      </w:r>
      <w:r w:rsidRPr="00A31733">
        <w:rPr>
          <w:rFonts w:ascii="Times New Roman" w:hAnsi="Times New Roman"/>
          <w:sz w:val="28"/>
          <w:szCs w:val="28"/>
        </w:rPr>
        <w:t xml:space="preserve"> 201</w:t>
      </w:r>
      <w:r w:rsidR="008A1C22"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 xml:space="preserve"> г. № ___</w:t>
      </w:r>
    </w:p>
    <w:p w:rsidR="00BD3A58" w:rsidRPr="00894744" w:rsidRDefault="00BD3A58" w:rsidP="00894744">
      <w:pPr>
        <w:widowControl w:val="0"/>
        <w:tabs>
          <w:tab w:val="left" w:pos="9639"/>
        </w:tabs>
        <w:suppressAutoHyphens/>
        <w:autoSpaceDN w:val="0"/>
        <w:spacing w:after="0" w:line="240" w:lineRule="auto"/>
        <w:ind w:left="4248" w:firstLine="709"/>
        <w:jc w:val="both"/>
        <w:rPr>
          <w:rFonts w:ascii="Times New Roman" w:hAnsi="Times New Roman"/>
          <w:kern w:val="3"/>
          <w:sz w:val="28"/>
          <w:szCs w:val="28"/>
          <w:lang w:val="de-DE" w:eastAsia="ja-JP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ab/>
      </w:r>
    </w:p>
    <w:p w:rsidR="00BD3A58" w:rsidRDefault="00BD3A58" w:rsidP="00894744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bookmarkEnd w:id="0"/>
    <w:p w:rsidR="002450E2" w:rsidRDefault="002450E2" w:rsidP="002450E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eastAsia="ru-RU" w:bidi="fa-IR"/>
        </w:rPr>
      </w:pPr>
      <w:proofErr w:type="spellStart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>Правила</w:t>
      </w:r>
      <w:proofErr w:type="spellEnd"/>
      <w:r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>проведения</w:t>
      </w:r>
      <w:proofErr w:type="spellEnd"/>
      <w:r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 xml:space="preserve"> Р</w:t>
      </w:r>
      <w:proofErr w:type="spellStart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>еспубликанского</w:t>
      </w:r>
      <w:proofErr w:type="spellEnd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 xml:space="preserve"> </w:t>
      </w:r>
      <w:r w:rsidRPr="00894744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дистанционного</w:t>
      </w:r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 xml:space="preserve"> </w:t>
      </w:r>
    </w:p>
    <w:p w:rsidR="002450E2" w:rsidRPr="006B7C07" w:rsidRDefault="002450E2" w:rsidP="002450E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proofErr w:type="gramStart"/>
      <w:r w:rsidRPr="00894744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интернет-</w:t>
      </w:r>
      <w:proofErr w:type="spellStart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>конкурса</w:t>
      </w:r>
      <w:proofErr w:type="spellEnd"/>
      <w:proofErr w:type="gramEnd"/>
      <w:r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6B7C07">
        <w:rPr>
          <w:rFonts w:ascii="Times New Roman" w:hAnsi="Times New Roman"/>
          <w:b/>
          <w:sz w:val="28"/>
          <w:szCs w:val="28"/>
          <w:lang w:val="kk-KZ"/>
        </w:rPr>
        <w:t>Дети будущего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2450E2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2450E2" w:rsidRPr="00894744" w:rsidRDefault="002450E2" w:rsidP="002450E2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</w:pPr>
      <w:proofErr w:type="spellStart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>Общие</w:t>
      </w:r>
      <w:proofErr w:type="spellEnd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894744"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  <w:t>положения</w:t>
      </w:r>
      <w:proofErr w:type="spellEnd"/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de-DE" w:eastAsia="ru-RU" w:bidi="fa-IR"/>
        </w:rPr>
      </w:pP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1. Правила проведения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Р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еспубликанского дистанционного интернет-конкурса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,</w:t>
      </w:r>
      <w:r w:rsidRPr="006B7C07">
        <w:t xml:space="preserve"> </w:t>
      </w:r>
      <w:r w:rsidRPr="006B7C07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посвященн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ого</w:t>
      </w:r>
      <w:r w:rsidRPr="006B7C07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Международному дню защиты детей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6B7C07">
        <w:rPr>
          <w:rFonts w:ascii="Times New Roman" w:hAnsi="Times New Roman"/>
          <w:b/>
          <w:sz w:val="28"/>
          <w:szCs w:val="28"/>
          <w:lang w:val="kk-KZ"/>
        </w:rPr>
        <w:t>Дети будущего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274E96">
        <w:rPr>
          <w:rFonts w:ascii="Times New Roman" w:hAnsi="Times New Roman"/>
          <w:sz w:val="28"/>
          <w:szCs w:val="28"/>
          <w:lang w:val="kk-KZ"/>
        </w:rPr>
        <w:t>,</w:t>
      </w:r>
      <w:r w:rsidRPr="00274E96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среди воспитанников и обучающихся организаций дошкольного, общего среднего и дополнительного образования (далее – Конкурс) </w:t>
      </w:r>
      <w:r>
        <w:rPr>
          <w:rFonts w:ascii="Times New Roman" w:hAnsi="Times New Roman"/>
          <w:sz w:val="28"/>
          <w:szCs w:val="28"/>
        </w:rPr>
        <w:t>в</w:t>
      </w:r>
      <w:r w:rsidRPr="00AC0C31">
        <w:rPr>
          <w:rFonts w:ascii="Times New Roman" w:hAnsi="Times New Roman"/>
          <w:sz w:val="28"/>
          <w:szCs w:val="28"/>
        </w:rPr>
        <w:t xml:space="preserve"> рамках культурно-образовательного проекта «Поколение+»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определяют цель, задачи и порядок его проведения.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2. Цель конкурса: </w:t>
      </w:r>
      <w:r>
        <w:rPr>
          <w:rFonts w:ascii="Times New Roman" w:hAnsi="Times New Roman"/>
          <w:sz w:val="28"/>
          <w:szCs w:val="28"/>
          <w:lang w:val="kk-KZ"/>
        </w:rPr>
        <w:t>вовлечение обучающихся в творческую деятельность, выявления и поддержки талантливых детей и стимулирования их познавательных интересов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. </w:t>
      </w:r>
    </w:p>
    <w:p w:rsidR="002450E2" w:rsidRPr="00FE279C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Задачи:</w:t>
      </w:r>
    </w:p>
    <w:p w:rsidR="002450E2" w:rsidRPr="005363CD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 w:rsidRPr="005363CD">
        <w:rPr>
          <w:rFonts w:ascii="Times New Roman" w:hAnsi="Times New Roman"/>
          <w:kern w:val="3"/>
          <w:sz w:val="28"/>
          <w:szCs w:val="28"/>
          <w:lang w:eastAsia="ru-RU" w:bidi="fa-IR"/>
        </w:rPr>
        <w:t xml:space="preserve">- стимулирование у </w:t>
      </w:r>
      <w:proofErr w:type="gramStart"/>
      <w:r w:rsidRPr="005363CD">
        <w:rPr>
          <w:rFonts w:ascii="Times New Roman" w:hAnsi="Times New Roman"/>
          <w:kern w:val="3"/>
          <w:sz w:val="28"/>
          <w:szCs w:val="28"/>
          <w:lang w:eastAsia="ru-RU" w:bidi="fa-IR"/>
        </w:rPr>
        <w:t>обучающихся</w:t>
      </w:r>
      <w:proofErr w:type="gramEnd"/>
      <w:r w:rsidRPr="005363CD">
        <w:rPr>
          <w:rFonts w:ascii="Times New Roman" w:hAnsi="Times New Roman"/>
          <w:kern w:val="3"/>
          <w:sz w:val="28"/>
          <w:szCs w:val="28"/>
          <w:lang w:eastAsia="ru-RU" w:bidi="fa-IR"/>
        </w:rPr>
        <w:t xml:space="preserve"> интереса к научно-технической и научно-исследовательской деятельности;</w:t>
      </w:r>
    </w:p>
    <w:p w:rsidR="002450E2" w:rsidRPr="005363CD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 w:rsidRPr="005363CD">
        <w:rPr>
          <w:rFonts w:ascii="Times New Roman" w:hAnsi="Times New Roman"/>
          <w:kern w:val="3"/>
          <w:sz w:val="28"/>
          <w:szCs w:val="28"/>
          <w:lang w:eastAsia="ru-RU" w:bidi="fa-IR"/>
        </w:rPr>
        <w:t>- повышение конкурентоспособности молодежных научно-технических исследований и разработок;</w:t>
      </w:r>
    </w:p>
    <w:p w:rsidR="002450E2" w:rsidRPr="005363CD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eastAsia="ru-RU" w:bidi="fa-IR"/>
        </w:rPr>
        <w:t>-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 w:rsidRPr="005363CD">
        <w:rPr>
          <w:rFonts w:ascii="Times New Roman" w:hAnsi="Times New Roman"/>
          <w:kern w:val="3"/>
          <w:sz w:val="28"/>
          <w:szCs w:val="28"/>
          <w:lang w:eastAsia="ru-RU" w:bidi="fa-IR"/>
        </w:rPr>
        <w:t>повышение общей культуры проектной, исследовательской, конструкторской и изобретательской деятельности молодежи и общественного значения занятий научно-техническим творчеством;</w:t>
      </w:r>
    </w:p>
    <w:p w:rsidR="002450E2" w:rsidRPr="005363CD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 w:rsidRPr="005363CD">
        <w:rPr>
          <w:rFonts w:ascii="Times New Roman" w:hAnsi="Times New Roman"/>
          <w:kern w:val="3"/>
          <w:sz w:val="28"/>
          <w:szCs w:val="28"/>
          <w:lang w:eastAsia="ru-RU" w:bidi="fa-IR"/>
        </w:rPr>
        <w:t>- формирование у учащихся чувства патриотизма, стремления приумножить достижения государства через собственные успехи в области научно-технического творчеств;</w:t>
      </w:r>
    </w:p>
    <w:p w:rsidR="002450E2" w:rsidRPr="00F62628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eastAsia="ru-RU" w:bidi="fa-IR"/>
        </w:rPr>
        <w:t>- создание</w:t>
      </w:r>
      <w:r w:rsidRPr="00F62628">
        <w:rPr>
          <w:rFonts w:ascii="Times New Roman" w:hAnsi="Times New Roman"/>
          <w:kern w:val="3"/>
          <w:sz w:val="28"/>
          <w:szCs w:val="28"/>
          <w:lang w:eastAsia="ru-RU" w:bidi="fa-IR"/>
        </w:rPr>
        <w:t xml:space="preserve"> условий для формирования интереса к познавательной, творческой, экспериментально-исследовательской, интеллектуальной деятельности обучающихся младшего и среднего возраста;</w:t>
      </w:r>
    </w:p>
    <w:p w:rsidR="002450E2" w:rsidRPr="006718E0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eastAsia="ru-RU" w:bidi="fa-IR"/>
        </w:rPr>
        <w:t>- оказание</w:t>
      </w:r>
      <w:r w:rsidRPr="00F62628">
        <w:rPr>
          <w:rFonts w:ascii="Times New Roman" w:hAnsi="Times New Roman"/>
          <w:kern w:val="3"/>
          <w:sz w:val="28"/>
          <w:szCs w:val="28"/>
          <w:lang w:eastAsia="ru-RU" w:bidi="fa-IR"/>
        </w:rPr>
        <w:t xml:space="preserve"> поддержки талантливой молодежи в социальном и профессиональном самоопред</w:t>
      </w:r>
      <w:r>
        <w:rPr>
          <w:rFonts w:ascii="Times New Roman" w:hAnsi="Times New Roman"/>
          <w:kern w:val="3"/>
          <w:sz w:val="28"/>
          <w:szCs w:val="28"/>
          <w:lang w:eastAsia="ru-RU" w:bidi="fa-IR"/>
        </w:rPr>
        <w:t>елении</w:t>
      </w:r>
      <w:r w:rsidRPr="006718E0">
        <w:rPr>
          <w:rFonts w:ascii="Times New Roman" w:hAnsi="Times New Roman"/>
          <w:kern w:val="3"/>
          <w:sz w:val="28"/>
          <w:szCs w:val="28"/>
          <w:lang w:eastAsia="ru-RU" w:bidi="fa-IR"/>
        </w:rPr>
        <w:t>.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3. Конкурс проводится РГКП «Республиканский учебно-методический центр дополнительного образования» Министерства образования и науки Республики Казахстан.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4. Организаторы Конкурса формируют состав жюри и оргкомитета.</w:t>
      </w:r>
    </w:p>
    <w:p w:rsidR="002450E2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E42588" w:rsidRDefault="00E42588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E42588" w:rsidRDefault="00E42588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E42588" w:rsidRDefault="00E42588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lastRenderedPageBreak/>
        <w:t>2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.</w:t>
      </w:r>
      <w:r w:rsidRPr="0089474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Сроки и порядок проведения Конкурса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  <w:lang w:val="kk-KZ" w:eastAsia="ru-RU"/>
        </w:rPr>
      </w:pPr>
    </w:p>
    <w:p w:rsidR="002450E2" w:rsidRPr="00630715" w:rsidRDefault="002450E2" w:rsidP="002450E2">
      <w:pPr>
        <w:widowControl w:val="0"/>
        <w:spacing w:after="0" w:line="240" w:lineRule="auto"/>
        <w:ind w:firstLine="709"/>
        <w:jc w:val="both"/>
        <w:rPr>
          <w:sz w:val="20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5. Конкурсные работы принимаются </w:t>
      </w:r>
      <w:r w:rsidRPr="00630715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по электронной почте: </w:t>
      </w:r>
      <w:r w:rsidRPr="00630715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konkurs_</w:t>
      </w:r>
      <w:proofErr w:type="spellStart"/>
      <w:r>
        <w:rPr>
          <w:rFonts w:ascii="Times New Roman" w:hAnsi="Times New Roman"/>
          <w:b/>
          <w:kern w:val="3"/>
          <w:sz w:val="28"/>
          <w:szCs w:val="28"/>
          <w:lang w:val="en-US" w:eastAsia="ru-RU" w:bidi="fa-IR"/>
        </w:rPr>
        <w:t>deti</w:t>
      </w:r>
      <w:proofErr w:type="spellEnd"/>
      <w:r w:rsidRPr="00736602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17</w:t>
      </w:r>
      <w:r w:rsidRPr="00630715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@</w:t>
      </w:r>
      <w:r>
        <w:rPr>
          <w:rFonts w:ascii="Times New Roman" w:hAnsi="Times New Roman"/>
          <w:b/>
          <w:kern w:val="3"/>
          <w:sz w:val="28"/>
          <w:szCs w:val="28"/>
          <w:lang w:val="en-US" w:eastAsia="ru-RU" w:bidi="fa-IR"/>
        </w:rPr>
        <w:t>mail</w:t>
      </w:r>
      <w:r w:rsidRPr="00630715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.ru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до 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1</w:t>
      </w:r>
      <w:r w:rsidRPr="00736602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1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мая 201</w:t>
      </w:r>
      <w:r w:rsidRPr="00736602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7</w:t>
      </w:r>
      <w:r w:rsidRPr="005963A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года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.</w:t>
      </w:r>
      <w:r w:rsidRPr="00630715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Конкурсные материалы, поступившие в оргкомитет позднее </w:t>
      </w:r>
      <w:r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1</w:t>
      </w:r>
      <w:r w:rsidRPr="00736602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1</w:t>
      </w:r>
      <w:r w:rsidRPr="00973523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 xml:space="preserve"> мая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201</w:t>
      </w:r>
      <w:r w:rsidRPr="00736602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7</w:t>
      </w:r>
      <w:r w:rsidRPr="0097352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года</w:t>
      </w:r>
      <w:r w:rsidRPr="00630715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, также с нарушениями требований к ним, не рассматриваются.</w:t>
      </w:r>
      <w:r w:rsidRPr="00630715">
        <w:rPr>
          <w:sz w:val="20"/>
        </w:rPr>
        <w:t xml:space="preserve"> 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630715">
        <w:rPr>
          <w:rFonts w:ascii="Times New Roman" w:hAnsi="Times New Roman"/>
          <w:sz w:val="28"/>
          <w:szCs w:val="28"/>
        </w:rPr>
        <w:t>И</w:t>
      </w:r>
      <w:r w:rsidRPr="00630715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тоги Конкурса, дипломы победителей и сертификаты участников будут размещены на сайте </w:t>
      </w:r>
      <w:r w:rsidRPr="00630715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www.ziyatker.org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2</w:t>
      </w:r>
      <w:r w:rsidRPr="00736602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>2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мая 2017</w:t>
      </w:r>
      <w:r w:rsidRPr="00BF506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года</w:t>
      </w:r>
      <w:r w:rsidRPr="00630715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</w:p>
    <w:p w:rsidR="002450E2" w:rsidRDefault="002450E2" w:rsidP="00245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930F49">
        <w:rPr>
          <w:rFonts w:ascii="Times New Roman" w:hAnsi="Times New Roman"/>
          <w:sz w:val="28"/>
          <w:szCs w:val="28"/>
          <w:lang w:val="kk-KZ"/>
        </w:rPr>
        <w:t xml:space="preserve">Представленные на Конкурс работы не возвращаются. Организаторы Конкурса вправе опубликовать материалы конкурса в СМИ с указанием автора. </w:t>
      </w:r>
    </w:p>
    <w:p w:rsidR="002450E2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Телефоны для справок: 8(7172)</w:t>
      </w:r>
      <w:r w:rsidRPr="00894744">
        <w:rPr>
          <w:rFonts w:ascii="Times New Roman" w:hAnsi="Times New Roman"/>
          <w:kern w:val="3"/>
          <w:sz w:val="28"/>
          <w:szCs w:val="28"/>
          <w:lang w:eastAsia="ru-RU" w:bidi="fa-IR"/>
        </w:rPr>
        <w:t>72-98-99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(конкурс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Pr="006B7C07">
        <w:rPr>
          <w:rFonts w:ascii="Times New Roman" w:hAnsi="Times New Roman"/>
          <w:b/>
          <w:sz w:val="28"/>
          <w:szCs w:val="28"/>
          <w:lang w:val="kk-KZ"/>
        </w:rPr>
        <w:t>Дети будущего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). 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7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. Для участия в Конкурсе необходимо внести взнос – </w:t>
      </w:r>
      <w:r w:rsidRPr="00BF506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1 500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(одна тысяча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пятьсот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) тенге. 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Оплата производится в любых отделениях банка или Казпочты по следуюшим реквизитам: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Получатель: РГКП «Республиканский учебно-методический центр дополнительного образования» Министерства образования и науки Республики Казахстан (резидент).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АО БанкЦентрКредит, г.Астана.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Иик KZ918560000005068448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БИК KCJBKZКX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БИН 990140004733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Кбе 16.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Код назначения платежа: 859.</w:t>
      </w:r>
    </w:p>
    <w:p w:rsidR="002450E2" w:rsidRPr="00894744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Назначение платежа: конкурс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«</w:t>
      </w:r>
      <w:r w:rsidRPr="006B7C07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Дети будущего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»</w:t>
      </w:r>
      <w:r w:rsidRPr="006B7C07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</w:t>
      </w:r>
    </w:p>
    <w:p w:rsidR="002450E2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8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. Для участия в конкурсе необходимо направить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следующие документы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 на электронную почту: </w:t>
      </w:r>
      <w:r>
        <w:rPr>
          <w:rFonts w:ascii="Times New Roman" w:hAnsi="Times New Roman"/>
          <w:b/>
          <w:color w:val="0000FF"/>
          <w:kern w:val="3"/>
          <w:sz w:val="28"/>
          <w:szCs w:val="28"/>
          <w:lang w:val="kk-KZ" w:eastAsia="ru-RU" w:bidi="fa-IR"/>
        </w:rPr>
        <w:t>konkurs_</w:t>
      </w:r>
      <w:proofErr w:type="spellStart"/>
      <w:r>
        <w:rPr>
          <w:rFonts w:ascii="Times New Roman" w:hAnsi="Times New Roman"/>
          <w:b/>
          <w:color w:val="0000FF"/>
          <w:kern w:val="3"/>
          <w:sz w:val="28"/>
          <w:szCs w:val="28"/>
          <w:lang w:val="en-US" w:eastAsia="ru-RU" w:bidi="fa-IR"/>
        </w:rPr>
        <w:t>deti</w:t>
      </w:r>
      <w:proofErr w:type="spellEnd"/>
      <w:r w:rsidRPr="00736602">
        <w:rPr>
          <w:rFonts w:ascii="Times New Roman" w:hAnsi="Times New Roman"/>
          <w:b/>
          <w:color w:val="0000FF"/>
          <w:kern w:val="3"/>
          <w:sz w:val="28"/>
          <w:szCs w:val="28"/>
          <w:lang w:eastAsia="ru-RU" w:bidi="fa-IR"/>
        </w:rPr>
        <w:t>17</w:t>
      </w:r>
      <w:r w:rsidRPr="006B7C07">
        <w:rPr>
          <w:rFonts w:ascii="Times New Roman" w:hAnsi="Times New Roman"/>
          <w:b/>
          <w:color w:val="0000FF"/>
          <w:kern w:val="3"/>
          <w:sz w:val="28"/>
          <w:szCs w:val="28"/>
          <w:lang w:val="kk-KZ" w:eastAsia="ru-RU" w:bidi="fa-IR"/>
        </w:rPr>
        <w:t>@mail.ru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:</w:t>
      </w:r>
    </w:p>
    <w:p w:rsidR="002450E2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1) 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заявку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по форме согласно приложению 1;</w:t>
      </w:r>
    </w:p>
    <w:p w:rsidR="002450E2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2)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документ (квитанцию или платежное поручение) (сканер) об оплате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;</w:t>
      </w:r>
    </w:p>
    <w:p w:rsidR="002450E2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3) конкурсную работу;</w:t>
      </w:r>
    </w:p>
    <w:p w:rsidR="002450E2" w:rsidRDefault="002450E2" w:rsidP="002450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4) тезисы.</w:t>
      </w:r>
    </w:p>
    <w:p w:rsidR="002450E2" w:rsidRDefault="002450E2" w:rsidP="002450E2">
      <w:pPr>
        <w:widowControl w:val="0"/>
        <w:tabs>
          <w:tab w:val="left" w:pos="3879"/>
        </w:tabs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ab/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3. Участники и требования конкурса 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9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 Представленные на Конкурс работы должны соответствовать теме, цели и задачам Конкурса.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0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 В Конкурсе принимают участие воспитанники и обучающиеся организаций дошкольного, общего среднего и дополнительн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ого образования в возрасте </w:t>
      </w:r>
      <w:r w:rsidRPr="0097352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до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18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лет.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первая возрастная категория: дети в возрасте до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6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лет;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вторая возрастная категория: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7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-10 лет;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третья возрастная категория: 11-14 лет;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четвертая возра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стная группа: 15-17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лет. </w:t>
      </w:r>
    </w:p>
    <w:p w:rsidR="002450E2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</w:t>
      </w: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. </w:t>
      </w:r>
      <w:r w:rsidRPr="000D44F2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Конкурс </w:t>
      </w:r>
      <w:r w:rsidRPr="00804177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научно-исследовательских и творческих работ </w:t>
      </w:r>
      <w:r w:rsidRPr="000D44F2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проводится по следующим номинациям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:</w:t>
      </w:r>
      <w:r w:rsidRPr="000D44F2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1)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Научная физика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(в т.ч. астрономия, космонавтика);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lastRenderedPageBreak/>
        <w:t xml:space="preserve">2)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Земля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-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наш общий дом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(биология. з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оология, ботаника, ветеринария, 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аквариумистика);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3)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Необъятная Земля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(география, геология, топонимика, этнография);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4) </w:t>
      </w:r>
      <w:r w:rsidRPr="00435EB3">
        <w:rPr>
          <w:rFonts w:ascii="Times New Roman" w:hAnsi="Times New Roman"/>
          <w:b/>
          <w:kern w:val="3"/>
          <w:sz w:val="28"/>
          <w:szCs w:val="28"/>
          <w:lang w:val="en-US" w:eastAsia="ru-RU" w:bidi="fa-IR"/>
        </w:rPr>
        <w:t>It</w:t>
      </w:r>
      <w:r w:rsidRPr="00435EB3">
        <w:rPr>
          <w:rFonts w:ascii="Times New Roman" w:hAnsi="Times New Roman"/>
          <w:b/>
          <w:kern w:val="3"/>
          <w:sz w:val="28"/>
          <w:szCs w:val="28"/>
          <w:lang w:eastAsia="ru-RU" w:bidi="fa-IR"/>
        </w:rPr>
        <w:t xml:space="preserve"> -</w:t>
      </w:r>
      <w:r w:rsidRPr="00435EB3">
        <w:rPr>
          <w:rFonts w:ascii="Times New Roman" w:hAnsi="Times New Roman"/>
          <w:b/>
          <w:kern w:val="3"/>
          <w:sz w:val="28"/>
          <w:szCs w:val="28"/>
          <w:lang w:val="en-US" w:eastAsia="ru-RU" w:bidi="fa-IR"/>
        </w:rPr>
        <w:t>innovation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5)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Я считаю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 w:rsidRPr="00435EB3">
        <w:rPr>
          <w:rFonts w:ascii="Times New Roman" w:hAnsi="Times New Roman"/>
          <w:kern w:val="3"/>
          <w:sz w:val="28"/>
          <w:szCs w:val="28"/>
          <w:lang w:eastAsia="ru-RU" w:bidi="fa-IR"/>
        </w:rPr>
        <w:t>(математика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,</w:t>
      </w:r>
      <w:r w:rsidRPr="009F68F6">
        <w:t xml:space="preserve"> </w:t>
      </w:r>
      <w:r>
        <w:rPr>
          <w:lang w:val="kk-KZ"/>
        </w:rPr>
        <w:t xml:space="preserve"> </w:t>
      </w:r>
      <w:r w:rsidRPr="00435EB3">
        <w:rPr>
          <w:rFonts w:ascii="Times New Roman" w:hAnsi="Times New Roman"/>
          <w:kern w:val="3"/>
          <w:sz w:val="28"/>
          <w:szCs w:val="28"/>
          <w:lang w:eastAsia="ru-RU" w:bidi="fa-IR"/>
        </w:rPr>
        <w:t>геометрия, алгебра)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6)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История и теория игр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, 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в т.ч. национальные игры, коллекционирование игр, изобретательство игр;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7)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Культурное наследие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, 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в т.ч. народные ремесла, искусствоведение;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8)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Медицина и ЗОЖ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;</w:t>
      </w:r>
    </w:p>
    <w:p w:rsidR="002450E2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9)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Техническое творчество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, 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в т.ч. изобретательство, моделирование);</w:t>
      </w:r>
    </w:p>
    <w:p w:rsidR="002450E2" w:rsidRPr="00435EB3" w:rsidRDefault="002450E2" w:rsidP="002450E2">
      <w:pPr>
        <w:pStyle w:val="a3"/>
        <w:widowControl w:val="0"/>
        <w:suppressLineNumbers/>
        <w:spacing w:after="0" w:line="240" w:lineRule="auto"/>
        <w:ind w:left="0"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10) </w:t>
      </w:r>
      <w:r w:rsidRPr="00435EB3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Художественное творчество</w:t>
      </w: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, 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в т.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ч. рисование, фотография, </w:t>
      </w:r>
      <w:r w:rsidRPr="00435EB3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скульптура).</w:t>
      </w:r>
    </w:p>
    <w:p w:rsidR="002450E2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12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Условия приема: </w:t>
      </w:r>
    </w:p>
    <w:p w:rsidR="002450E2" w:rsidRPr="004D7AD1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)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т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екст конку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рсной работы объемом не более 5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страниц,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выполненных в электронном виде;</w:t>
      </w:r>
    </w:p>
    <w:p w:rsidR="002450E2" w:rsidRPr="004D7AD1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eastAsia="ru-RU" w:bidi="fa-IR"/>
        </w:rPr>
        <w:t>2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) т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езисы конкурсной работы в электронном виде объемом не более 1 страницы для публикации в 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научно-познавательном клубе «Эврика»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</w:t>
      </w:r>
    </w:p>
    <w:p w:rsidR="002450E2" w:rsidRPr="004D7AD1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Текст конкурсной работы и тезисы конкурсной работы представляются на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государственном и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русском языке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в формате А4 с полями: слева – 3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см, справа – 1,5 см, сверху и снизу – 2 см в текстовом редакторе Word (не ниже Word 97) шрифтом 12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,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Times New Roman, межстрочны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й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интервал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-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1.</w:t>
      </w:r>
    </w:p>
    <w:p w:rsidR="002450E2" w:rsidRPr="004D7AD1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Пример оформления титульного листа конкурсной р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аботы и тезисов (приложение 2</w:t>
      </w:r>
      <w:r w:rsidRPr="004D7AD1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);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13. 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Критерии оценки работ: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соответствие содержания конкурсных работ теме, требованиям по номинациям Конкурса;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- полнота раскрытия темы; 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- умение творчески и креативно 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мыслить; </w:t>
      </w:r>
    </w:p>
    <w:p w:rsidR="002450E2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- точность, ясность и логика изложения материала; 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новизна;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убедительность и доступность изложения материала;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грамотность текста;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- творческий подход к подаче материала; 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грамотность и аккуратность оформления;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соответствие требованиям к оформлению ко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нкурсных работ;</w:t>
      </w:r>
    </w:p>
    <w:p w:rsidR="002450E2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- соответствие техническим требованиям.</w:t>
      </w:r>
    </w:p>
    <w:p w:rsidR="002450E2" w:rsidRPr="001A30DA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14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 К участию в Конкурсе принимаются работы в одной но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минации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от одного участника. Коллективные работы принимаются</w:t>
      </w: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не более трех детей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.</w:t>
      </w:r>
    </w:p>
    <w:p w:rsidR="002450E2" w:rsidRPr="00E5586C" w:rsidRDefault="002450E2" w:rsidP="002450E2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15</w:t>
      </w:r>
      <w:r w:rsidRPr="001A30DA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. Категорически запрещается использование чужого материала и материалов из сети Интернет. </w:t>
      </w:r>
      <w:r w:rsidRPr="004C537F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Конкурсные работы не должна быть ранее опубликованными ни на одном сайте.</w:t>
      </w:r>
    </w:p>
    <w:p w:rsidR="002450E2" w:rsidRDefault="002450E2" w:rsidP="002450E2">
      <w:pPr>
        <w:widowControl w:val="0"/>
        <w:suppressLineNumbers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4</w:t>
      </w:r>
      <w:r w:rsidRPr="00894744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. Подведение итогов Конкурса и награждение победителей</w:t>
      </w:r>
    </w:p>
    <w:p w:rsidR="002450E2" w:rsidRPr="00894744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2450E2" w:rsidRPr="00930F49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bidi="fa-IR"/>
        </w:rPr>
      </w:pPr>
      <w:r w:rsidRPr="00930F49">
        <w:rPr>
          <w:rFonts w:ascii="Times New Roman" w:hAnsi="Times New Roman"/>
          <w:kern w:val="3"/>
          <w:sz w:val="28"/>
          <w:szCs w:val="28"/>
          <w:lang w:val="kk-KZ" w:bidi="fa-IR"/>
        </w:rPr>
        <w:t>1</w:t>
      </w:r>
      <w:r>
        <w:rPr>
          <w:rFonts w:ascii="Times New Roman" w:hAnsi="Times New Roman"/>
          <w:kern w:val="3"/>
          <w:sz w:val="28"/>
          <w:szCs w:val="28"/>
          <w:lang w:val="kk-KZ" w:bidi="fa-IR"/>
        </w:rPr>
        <w:t>6</w:t>
      </w:r>
      <w:r w:rsidRPr="00930F49">
        <w:rPr>
          <w:rFonts w:ascii="Times New Roman" w:hAnsi="Times New Roman"/>
          <w:kern w:val="3"/>
          <w:sz w:val="28"/>
          <w:szCs w:val="28"/>
          <w:lang w:val="kk-KZ" w:bidi="fa-IR"/>
        </w:rPr>
        <w:t>. По итогам Конкурса члены жюри определяют победителей Конкурса.</w:t>
      </w:r>
    </w:p>
    <w:p w:rsidR="002450E2" w:rsidRPr="00E747AB" w:rsidRDefault="002450E2" w:rsidP="00245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kern w:val="3"/>
          <w:sz w:val="28"/>
          <w:szCs w:val="28"/>
          <w:lang w:val="kk-KZ" w:bidi="fa-IR"/>
        </w:rPr>
        <w:t>1</w:t>
      </w:r>
      <w:r>
        <w:rPr>
          <w:rFonts w:ascii="Times New Roman" w:hAnsi="Times New Roman"/>
          <w:kern w:val="3"/>
          <w:sz w:val="28"/>
          <w:szCs w:val="28"/>
          <w:lang w:val="kk-KZ" w:bidi="fa-IR"/>
        </w:rPr>
        <w:t>7</w:t>
      </w:r>
      <w:r w:rsidRPr="00930F49">
        <w:rPr>
          <w:rFonts w:ascii="Times New Roman" w:hAnsi="Times New Roman"/>
          <w:kern w:val="3"/>
          <w:sz w:val="28"/>
          <w:szCs w:val="28"/>
          <w:lang w:val="kk-KZ" w:bidi="fa-IR"/>
        </w:rPr>
        <w:t xml:space="preserve">. Победители Конкурса награждаются дипломами І, ІІ, ІІІ </w:t>
      </w:r>
      <w:r>
        <w:rPr>
          <w:rFonts w:ascii="Times New Roman" w:hAnsi="Times New Roman"/>
          <w:kern w:val="3"/>
          <w:sz w:val="28"/>
          <w:szCs w:val="28"/>
          <w:lang w:val="kk-KZ" w:bidi="fa-IR"/>
        </w:rPr>
        <w:t>степеней,</w:t>
      </w:r>
      <w:r>
        <w:rPr>
          <w:rFonts w:ascii="Times New Roman" w:hAnsi="Times New Roman"/>
          <w:sz w:val="28"/>
          <w:szCs w:val="28"/>
          <w:lang w:val="kk-KZ"/>
        </w:rPr>
        <w:t xml:space="preserve"> руководители победителей конкурса - благодарственными письмами</w:t>
      </w:r>
      <w:r w:rsidRPr="00E747AB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E747AB">
        <w:rPr>
          <w:rFonts w:ascii="Times New Roman" w:hAnsi="Times New Roman"/>
          <w:sz w:val="28"/>
          <w:szCs w:val="28"/>
          <w:lang w:val="kk-KZ"/>
        </w:rPr>
        <w:lastRenderedPageBreak/>
        <w:t xml:space="preserve">участники, не занявшие </w:t>
      </w:r>
      <w:r>
        <w:rPr>
          <w:rFonts w:ascii="Times New Roman" w:hAnsi="Times New Roman"/>
          <w:sz w:val="28"/>
          <w:szCs w:val="28"/>
          <w:lang w:val="kk-KZ"/>
        </w:rPr>
        <w:t>места, получают сертификаты, также руководители, предоставившие более 10 работ на Конкурс награждаются благодарственными письмами.</w:t>
      </w:r>
      <w:r w:rsidRPr="00E747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450E2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bidi="fa-IR"/>
        </w:rPr>
      </w:pPr>
      <w:r w:rsidRPr="00E747AB">
        <w:rPr>
          <w:rFonts w:ascii="Times New Roman" w:hAnsi="Times New Roman"/>
          <w:kern w:val="3"/>
          <w:sz w:val="28"/>
          <w:szCs w:val="28"/>
          <w:lang w:val="kk-KZ" w:bidi="fa-IR"/>
        </w:rPr>
        <w:t xml:space="preserve">Электронные версии дипломов победителей, благодарственных писем </w:t>
      </w:r>
      <w:r>
        <w:rPr>
          <w:rFonts w:ascii="Times New Roman" w:hAnsi="Times New Roman"/>
          <w:kern w:val="3"/>
          <w:sz w:val="28"/>
          <w:szCs w:val="28"/>
          <w:lang w:val="kk-KZ" w:bidi="fa-IR"/>
        </w:rPr>
        <w:t>-</w:t>
      </w:r>
      <w:r w:rsidRPr="00E747AB">
        <w:rPr>
          <w:rFonts w:ascii="Times New Roman" w:hAnsi="Times New Roman"/>
          <w:kern w:val="3"/>
          <w:sz w:val="28"/>
          <w:szCs w:val="28"/>
          <w:lang w:val="kk-KZ" w:bidi="fa-IR"/>
        </w:rPr>
        <w:t xml:space="preserve"> руководителям, сертификатов участников конкурса будут размещены на сайте </w:t>
      </w:r>
      <w:r w:rsidRPr="00E747AB">
        <w:rPr>
          <w:rFonts w:ascii="Times New Roman" w:hAnsi="Times New Roman"/>
          <w:b/>
          <w:sz w:val="28"/>
          <w:szCs w:val="28"/>
        </w:rPr>
        <w:t>www.ziyatker.org</w:t>
      </w:r>
      <w:r w:rsidRPr="00E747AB">
        <w:rPr>
          <w:rFonts w:ascii="Times New Roman" w:hAnsi="Times New Roman"/>
          <w:sz w:val="28"/>
          <w:szCs w:val="28"/>
        </w:rPr>
        <w:t xml:space="preserve"> </w:t>
      </w:r>
      <w:r w:rsidRPr="00E747AB">
        <w:rPr>
          <w:rFonts w:ascii="Times New Roman" w:hAnsi="Times New Roman"/>
          <w:kern w:val="3"/>
          <w:sz w:val="28"/>
          <w:szCs w:val="28"/>
          <w:lang w:val="kk-KZ" w:bidi="fa-IR"/>
        </w:rPr>
        <w:t xml:space="preserve">с возможностью автоматического скачивания по ссылке </w:t>
      </w:r>
      <w:r>
        <w:fldChar w:fldCharType="begin"/>
      </w:r>
      <w:r>
        <w:instrText xml:space="preserve"> HYPERLINK "http://www.ziyatker.org/" \l "!-/c10hg" </w:instrText>
      </w:r>
      <w:r>
        <w:fldChar w:fldCharType="separate"/>
      </w:r>
      <w:r w:rsidRPr="00E747AB">
        <w:rPr>
          <w:rStyle w:val="a4"/>
          <w:rFonts w:ascii="Times New Roman" w:hAnsi="Times New Roman"/>
          <w:kern w:val="3"/>
          <w:sz w:val="28"/>
          <w:szCs w:val="28"/>
          <w:lang w:val="kk-KZ" w:bidi="fa-IR"/>
        </w:rPr>
        <w:t>http://www.ziyatker.org/#!-/c10hg</w:t>
      </w:r>
      <w:r>
        <w:rPr>
          <w:rStyle w:val="a4"/>
          <w:rFonts w:ascii="Times New Roman" w:hAnsi="Times New Roman"/>
          <w:kern w:val="3"/>
          <w:sz w:val="28"/>
          <w:szCs w:val="28"/>
          <w:lang w:val="kk-KZ" w:bidi="fa-IR"/>
        </w:rPr>
        <w:fldChar w:fldCharType="end"/>
      </w:r>
      <w:r w:rsidRPr="00E747AB">
        <w:rPr>
          <w:rFonts w:ascii="Times New Roman" w:hAnsi="Times New Roman"/>
          <w:kern w:val="3"/>
          <w:sz w:val="28"/>
          <w:szCs w:val="28"/>
          <w:lang w:val="kk-KZ" w:bidi="fa-IR"/>
        </w:rPr>
        <w:t xml:space="preserve">. </w:t>
      </w:r>
    </w:p>
    <w:p w:rsidR="002450E2" w:rsidRPr="00AB69A2" w:rsidRDefault="002450E2" w:rsidP="002450E2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747AB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E747AB">
        <w:rPr>
          <w:rFonts w:ascii="Times New Roman" w:hAnsi="Times New Roman"/>
          <w:sz w:val="28"/>
          <w:szCs w:val="28"/>
        </w:rPr>
        <w:t>елефон</w:t>
      </w:r>
      <w:proofErr w:type="spellEnd"/>
      <w:r w:rsidRPr="00E747AB">
        <w:rPr>
          <w:rFonts w:ascii="Times New Roman" w:hAnsi="Times New Roman"/>
          <w:sz w:val="28"/>
          <w:szCs w:val="28"/>
        </w:rPr>
        <w:t xml:space="preserve"> для справок: </w:t>
      </w:r>
      <w:r w:rsidRPr="00E747AB">
        <w:rPr>
          <w:rFonts w:ascii="Times New Roman" w:hAnsi="Times New Roman"/>
          <w:b/>
          <w:sz w:val="28"/>
          <w:szCs w:val="28"/>
        </w:rPr>
        <w:t>8(7172)</w:t>
      </w:r>
      <w:r>
        <w:rPr>
          <w:rFonts w:ascii="Times New Roman" w:hAnsi="Times New Roman"/>
          <w:b/>
          <w:sz w:val="28"/>
          <w:szCs w:val="28"/>
        </w:rPr>
        <w:t xml:space="preserve"> 72 98 99</w:t>
      </w:r>
      <w:r w:rsidRPr="00E747AB">
        <w:rPr>
          <w:rFonts w:ascii="Times New Roman" w:hAnsi="Times New Roman"/>
          <w:sz w:val="28"/>
          <w:szCs w:val="28"/>
        </w:rPr>
        <w:t xml:space="preserve"> (</w:t>
      </w:r>
      <w:r w:rsidRPr="00E747AB">
        <w:rPr>
          <w:rFonts w:ascii="Times New Roman" w:hAnsi="Times New Roman"/>
          <w:sz w:val="28"/>
          <w:szCs w:val="28"/>
          <w:lang w:val="kk-KZ"/>
        </w:rPr>
        <w:t xml:space="preserve">конкурс </w:t>
      </w:r>
      <w:r>
        <w:rPr>
          <w:rFonts w:ascii="Times New Roman" w:hAnsi="Times New Roman"/>
          <w:b/>
          <w:sz w:val="28"/>
          <w:szCs w:val="28"/>
          <w:lang w:val="kk-KZ"/>
        </w:rPr>
        <w:t>«Дети б</w:t>
      </w:r>
      <w:r w:rsidRPr="00335751">
        <w:rPr>
          <w:rFonts w:ascii="Times New Roman" w:hAnsi="Times New Roman"/>
          <w:b/>
          <w:sz w:val="28"/>
          <w:szCs w:val="28"/>
          <w:lang w:val="kk-KZ"/>
        </w:rPr>
        <w:t>удущего</w:t>
      </w:r>
      <w:r w:rsidRPr="00AB69A2">
        <w:rPr>
          <w:rFonts w:ascii="Times New Roman" w:hAnsi="Times New Roman"/>
          <w:sz w:val="28"/>
          <w:szCs w:val="28"/>
          <w:lang w:val="kk-KZ"/>
        </w:rPr>
        <w:t>»</w:t>
      </w:r>
      <w:r w:rsidRPr="00AB69A2">
        <w:rPr>
          <w:rFonts w:ascii="Times New Roman" w:hAnsi="Times New Roman"/>
          <w:sz w:val="28"/>
          <w:szCs w:val="28"/>
        </w:rPr>
        <w:t>).</w:t>
      </w:r>
    </w:p>
    <w:p w:rsidR="002450E2" w:rsidRPr="00AB69A2" w:rsidRDefault="002450E2" w:rsidP="002450E2">
      <w:pPr>
        <w:spacing w:after="0" w:line="240" w:lineRule="auto"/>
        <w:ind w:firstLine="709"/>
        <w:jc w:val="both"/>
      </w:pPr>
      <w:r w:rsidRPr="00E747AB">
        <w:rPr>
          <w:rFonts w:ascii="Times New Roman" w:hAnsi="Times New Roman"/>
          <w:sz w:val="28"/>
          <w:szCs w:val="28"/>
          <w:lang w:val="kk-KZ"/>
        </w:rPr>
        <w:t xml:space="preserve">Вариант скачивания онлайн дипломов, сертификатов </w:t>
      </w:r>
      <w:r>
        <w:fldChar w:fldCharType="begin"/>
      </w:r>
      <w:r>
        <w:instrText xml:space="preserve"> HYPERLINK "http://www.ziyatker.org" </w:instrText>
      </w:r>
      <w:r>
        <w:fldChar w:fldCharType="separate"/>
      </w:r>
      <w:r w:rsidRPr="00E747AB">
        <w:rPr>
          <w:rStyle w:val="a4"/>
          <w:rFonts w:ascii="Times New Roman" w:hAnsi="Times New Roman"/>
          <w:sz w:val="28"/>
          <w:szCs w:val="28"/>
          <w:lang w:val="kk-KZ"/>
        </w:rPr>
        <w:t>www.ziyatker.org</w:t>
      </w:r>
      <w:r>
        <w:rPr>
          <w:rStyle w:val="a4"/>
          <w:rFonts w:ascii="Times New Roman" w:hAnsi="Times New Roman"/>
          <w:sz w:val="28"/>
          <w:szCs w:val="28"/>
          <w:lang w:val="kk-KZ"/>
        </w:rPr>
        <w:fldChar w:fldCharType="end"/>
      </w:r>
      <w:r w:rsidRPr="00E747AB">
        <w:rPr>
          <w:rFonts w:ascii="Times New Roman" w:hAnsi="Times New Roman"/>
          <w:sz w:val="28"/>
          <w:szCs w:val="28"/>
          <w:lang w:val="kk-KZ"/>
        </w:rPr>
        <w:t xml:space="preserve"> → Республиканские мероприятия → Конкурс </w:t>
      </w:r>
      <w:r w:rsidRPr="00AB69A2">
        <w:rPr>
          <w:rFonts w:ascii="Times New Roman" w:hAnsi="Times New Roman"/>
          <w:sz w:val="28"/>
          <w:szCs w:val="28"/>
          <w:lang w:val="kk-KZ"/>
        </w:rPr>
        <w:t>«</w:t>
      </w:r>
      <w:r w:rsidRPr="00335751">
        <w:rPr>
          <w:rFonts w:ascii="Times New Roman" w:hAnsi="Times New Roman"/>
          <w:b/>
          <w:sz w:val="28"/>
          <w:szCs w:val="28"/>
          <w:lang w:val="kk-KZ"/>
        </w:rPr>
        <w:t>Дети Будущего</w:t>
      </w:r>
      <w:r w:rsidRPr="00AB69A2">
        <w:rPr>
          <w:rFonts w:ascii="Times New Roman" w:hAnsi="Times New Roman"/>
          <w:sz w:val="28"/>
          <w:szCs w:val="28"/>
          <w:lang w:val="kk-KZ"/>
        </w:rPr>
        <w:t>»</w:t>
      </w:r>
      <w:r w:rsidRPr="00AB69A2">
        <w:rPr>
          <w:rFonts w:ascii="Times New Roman" w:hAnsi="Times New Roman"/>
          <w:sz w:val="28"/>
          <w:szCs w:val="28"/>
        </w:rPr>
        <w:t xml:space="preserve"> </w:t>
      </w:r>
      <w:r w:rsidRPr="00AB69A2">
        <w:rPr>
          <w:rFonts w:ascii="Times New Roman" w:hAnsi="Times New Roman"/>
          <w:sz w:val="28"/>
          <w:szCs w:val="28"/>
          <w:lang w:val="kk-KZ"/>
        </w:rPr>
        <w:t xml:space="preserve">→ далее. </w:t>
      </w:r>
    </w:p>
    <w:p w:rsidR="002450E2" w:rsidRPr="00E747AB" w:rsidRDefault="002450E2" w:rsidP="002450E2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0E2" w:rsidRPr="004A7CFB" w:rsidRDefault="002450E2" w:rsidP="002450E2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kern w:val="3"/>
          <w:sz w:val="28"/>
          <w:szCs w:val="28"/>
          <w:lang w:eastAsia="ru-RU" w:bidi="fa-IR"/>
        </w:rPr>
      </w:pPr>
    </w:p>
    <w:p w:rsidR="002450E2" w:rsidRDefault="002450E2" w:rsidP="002450E2">
      <w:pPr>
        <w:keepNext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894744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Приложение 1</w:t>
      </w:r>
    </w:p>
    <w:p w:rsidR="002450E2" w:rsidRPr="00883310" w:rsidRDefault="002450E2" w:rsidP="002450E2">
      <w:pPr>
        <w:tabs>
          <w:tab w:val="left" w:pos="3939"/>
          <w:tab w:val="right" w:pos="1457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83310">
        <w:rPr>
          <w:rFonts w:ascii="Times New Roman" w:hAnsi="Times New Roman"/>
          <w:b/>
          <w:sz w:val="24"/>
          <w:szCs w:val="24"/>
        </w:rPr>
        <w:tab/>
      </w:r>
    </w:p>
    <w:p w:rsidR="002450E2" w:rsidRPr="009C727A" w:rsidRDefault="002450E2" w:rsidP="00245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727A">
        <w:rPr>
          <w:rFonts w:ascii="Times New Roman" w:hAnsi="Times New Roman"/>
          <w:b/>
          <w:sz w:val="28"/>
          <w:szCs w:val="28"/>
          <w:lang w:val="kk-KZ"/>
        </w:rPr>
        <w:t xml:space="preserve">Сведения об </w:t>
      </w:r>
      <w:proofErr w:type="spellStart"/>
      <w:r w:rsidRPr="009C727A">
        <w:rPr>
          <w:rFonts w:ascii="Times New Roman" w:hAnsi="Times New Roman"/>
          <w:b/>
          <w:sz w:val="28"/>
          <w:szCs w:val="28"/>
        </w:rPr>
        <w:t>участ</w:t>
      </w:r>
      <w:proofErr w:type="spellEnd"/>
      <w:r w:rsidRPr="009C727A">
        <w:rPr>
          <w:rFonts w:ascii="Times New Roman" w:hAnsi="Times New Roman"/>
          <w:b/>
          <w:sz w:val="28"/>
          <w:szCs w:val="28"/>
          <w:lang w:val="kk-KZ"/>
        </w:rPr>
        <w:t xml:space="preserve">нике </w:t>
      </w:r>
      <w:r w:rsidRPr="009C727A">
        <w:rPr>
          <w:rFonts w:ascii="Times New Roman" w:hAnsi="Times New Roman"/>
          <w:b/>
          <w:sz w:val="28"/>
          <w:szCs w:val="28"/>
        </w:rPr>
        <w:t>конкурс</w:t>
      </w:r>
      <w:r w:rsidRPr="009C727A">
        <w:rPr>
          <w:rFonts w:ascii="Times New Roman" w:hAnsi="Times New Roman"/>
          <w:b/>
          <w:sz w:val="28"/>
          <w:szCs w:val="28"/>
          <w:lang w:val="kk-KZ"/>
        </w:rPr>
        <w:t>а</w:t>
      </w:r>
    </w:p>
    <w:p w:rsidR="002450E2" w:rsidRPr="00894744" w:rsidRDefault="002450E2" w:rsidP="002450E2">
      <w:pPr>
        <w:keepNext/>
        <w:widowControl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850"/>
        <w:gridCol w:w="1134"/>
        <w:gridCol w:w="1701"/>
        <w:gridCol w:w="1276"/>
        <w:gridCol w:w="1417"/>
        <w:gridCol w:w="1560"/>
        <w:gridCol w:w="1417"/>
      </w:tblGrid>
      <w:tr w:rsidR="002450E2" w:rsidRPr="009C727A" w:rsidTr="001B5CCD">
        <w:tc>
          <w:tcPr>
            <w:tcW w:w="1277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850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возраст (лет)</w:t>
            </w:r>
          </w:p>
        </w:tc>
        <w:tc>
          <w:tcPr>
            <w:tcW w:w="1134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Область, район, город (село)</w:t>
            </w:r>
          </w:p>
        </w:tc>
        <w:tc>
          <w:tcPr>
            <w:tcW w:w="1701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наименование организации образования, класс, курс (КГУ, ГУ КГКП)</w:t>
            </w:r>
          </w:p>
        </w:tc>
        <w:tc>
          <w:tcPr>
            <w:tcW w:w="1276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название конкурса, номинации, работы</w:t>
            </w:r>
          </w:p>
        </w:tc>
        <w:tc>
          <w:tcPr>
            <w:tcW w:w="1417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контактные данные (сотовый телефон, эл. адрес)</w:t>
            </w:r>
          </w:p>
        </w:tc>
        <w:tc>
          <w:tcPr>
            <w:tcW w:w="1560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Ф.И.О. руководителя (полностью), если есть, должность и место работы</w:t>
            </w:r>
          </w:p>
        </w:tc>
        <w:tc>
          <w:tcPr>
            <w:tcW w:w="1417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контактные данные руководителя (сотовый телефон, эл. адрес)</w:t>
            </w:r>
          </w:p>
        </w:tc>
      </w:tr>
      <w:tr w:rsidR="002450E2" w:rsidRPr="009C727A" w:rsidTr="001B5CCD">
        <w:trPr>
          <w:trHeight w:val="256"/>
        </w:trPr>
        <w:tc>
          <w:tcPr>
            <w:tcW w:w="1277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2450E2" w:rsidRPr="009C727A" w:rsidRDefault="002450E2" w:rsidP="001B5C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2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2450E2" w:rsidRPr="00894744" w:rsidRDefault="002450E2" w:rsidP="002450E2">
      <w:pPr>
        <w:widowControl w:val="0"/>
        <w:suppressLineNumbers/>
        <w:tabs>
          <w:tab w:val="left" w:leader="underscore" w:pos="9356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2450E2" w:rsidRPr="00771349" w:rsidRDefault="002450E2" w:rsidP="002450E2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Приложение 2</w:t>
      </w:r>
    </w:p>
    <w:p w:rsidR="002450E2" w:rsidRPr="00894744" w:rsidRDefault="002450E2" w:rsidP="002450E2">
      <w:pPr>
        <w:widowControl w:val="0"/>
        <w:suppressLineNumbers/>
        <w:spacing w:after="0" w:line="240" w:lineRule="auto"/>
        <w:ind w:firstLine="851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2450E2" w:rsidRPr="009C727A" w:rsidRDefault="002450E2" w:rsidP="002450E2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r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Образец</w:t>
      </w:r>
      <w:r w:rsidRPr="009C727A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 xml:space="preserve"> оформления титульного листа</w:t>
      </w:r>
    </w:p>
    <w:p w:rsidR="002450E2" w:rsidRDefault="002450E2" w:rsidP="002450E2">
      <w:pPr>
        <w:widowControl w:val="0"/>
        <w:spacing w:after="0" w:line="240" w:lineRule="auto"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3"/>
      </w:tblGrid>
      <w:tr w:rsidR="002450E2" w:rsidRPr="009C727A" w:rsidTr="001B5CCD">
        <w:tc>
          <w:tcPr>
            <w:tcW w:w="9853" w:type="dxa"/>
          </w:tcPr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РГКП </w:t>
            </w:r>
            <w:r>
              <w:rPr>
                <w:rFonts w:ascii="Times New Roman" w:hAnsi="Times New Roman"/>
                <w:kern w:val="3"/>
                <w:lang w:val="kk-KZ" w:bidi="fa-IR"/>
              </w:rPr>
              <w:t>"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Республиканский учебно-методический центр дополнительного образования</w:t>
            </w:r>
            <w:r>
              <w:rPr>
                <w:rFonts w:ascii="Times New Roman" w:hAnsi="Times New Roman"/>
                <w:kern w:val="3"/>
                <w:lang w:val="kk-KZ" w:bidi="fa-IR"/>
              </w:rPr>
              <w:t>"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 МОН РК 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>Республиканский дистанционный конкурс научно-исследовательских и творческих работ</w:t>
            </w:r>
            <w:r>
              <w:rPr>
                <w:rFonts w:ascii="Times New Roman" w:hAnsi="Times New Roman"/>
                <w:kern w:val="3"/>
                <w:lang w:val="kk-KZ" w:bidi="fa-IR"/>
              </w:rPr>
              <w:t xml:space="preserve">                         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 «Дети Будущего»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Номинация: </w:t>
            </w:r>
            <w:r>
              <w:rPr>
                <w:rFonts w:ascii="Times New Roman" w:hAnsi="Times New Roman"/>
                <w:kern w:val="3"/>
                <w:lang w:val="kk-KZ" w:bidi="fa-IR"/>
              </w:rPr>
              <w:t>н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аучная физика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Тема: </w:t>
            </w:r>
            <w:r>
              <w:rPr>
                <w:rFonts w:ascii="Times New Roman" w:hAnsi="Times New Roman"/>
                <w:kern w:val="3"/>
                <w:lang w:val="kk-KZ" w:bidi="fa-IR"/>
              </w:rPr>
              <w:t>п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рибор для сохранения энергии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>Автор работы: Муслимова Жад</w:t>
            </w:r>
            <w:r>
              <w:rPr>
                <w:rFonts w:ascii="Times New Roman" w:hAnsi="Times New Roman"/>
                <w:kern w:val="3"/>
                <w:lang w:val="kk-KZ" w:bidi="fa-IR"/>
              </w:rPr>
              <w:t>ы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ра Омирзаковна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>
              <w:rPr>
                <w:rFonts w:ascii="Times New Roman" w:hAnsi="Times New Roman"/>
                <w:kern w:val="3"/>
                <w:lang w:val="kk-KZ" w:bidi="fa-IR"/>
              </w:rPr>
              <w:t>Адрес организации образования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>: Павлодарская область, Щербактинский район, с. Щербакты</w:t>
            </w:r>
            <w:r>
              <w:rPr>
                <w:rFonts w:ascii="Times New Roman" w:hAnsi="Times New Roman"/>
                <w:kern w:val="3"/>
                <w:lang w:val="kk-KZ" w:bidi="fa-IR"/>
              </w:rPr>
              <w:t xml:space="preserve">,                 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 КГУ СОШ №1, 5 класс, 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 w:rsidRPr="009C727A">
              <w:rPr>
                <w:rFonts w:ascii="Times New Roman" w:hAnsi="Times New Roman"/>
                <w:kern w:val="3"/>
                <w:lang w:val="kk-KZ" w:bidi="fa-IR"/>
              </w:rPr>
              <w:t>Научный руководитель: Петрова Нина Ивановна</w:t>
            </w:r>
          </w:p>
          <w:p w:rsidR="002450E2" w:rsidRPr="009C727A" w:rsidRDefault="002450E2" w:rsidP="001B5CCD">
            <w:pPr>
              <w:widowControl w:val="0"/>
              <w:jc w:val="center"/>
              <w:rPr>
                <w:rFonts w:ascii="Times New Roman" w:hAnsi="Times New Roman"/>
                <w:kern w:val="3"/>
                <w:lang w:val="kk-KZ" w:bidi="fa-IR"/>
              </w:rPr>
            </w:pPr>
            <w:r>
              <w:rPr>
                <w:rFonts w:ascii="Times New Roman" w:hAnsi="Times New Roman"/>
                <w:kern w:val="3"/>
                <w:lang w:val="kk-KZ" w:bidi="fa-IR"/>
              </w:rPr>
              <w:t>201</w:t>
            </w:r>
            <w:r>
              <w:rPr>
                <w:rFonts w:ascii="Times New Roman" w:hAnsi="Times New Roman"/>
                <w:kern w:val="3"/>
                <w:lang w:val="en-US" w:bidi="fa-IR"/>
              </w:rPr>
              <w:t>7</w:t>
            </w:r>
            <w:r w:rsidRPr="009C727A">
              <w:rPr>
                <w:rFonts w:ascii="Times New Roman" w:hAnsi="Times New Roman"/>
                <w:kern w:val="3"/>
                <w:lang w:val="kk-KZ" w:bidi="fa-IR"/>
              </w:rPr>
              <w:t xml:space="preserve"> г.</w:t>
            </w:r>
          </w:p>
        </w:tc>
      </w:tr>
    </w:tbl>
    <w:p w:rsidR="002450E2" w:rsidRPr="00707ABB" w:rsidRDefault="002450E2" w:rsidP="002450E2">
      <w:pPr>
        <w:widowControl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eastAsia="ru-RU" w:bidi="fa-IR"/>
        </w:rPr>
      </w:pPr>
    </w:p>
    <w:p w:rsidR="002450E2" w:rsidRPr="00A953D2" w:rsidRDefault="002450E2" w:rsidP="002450E2">
      <w:pPr>
        <w:widowControl w:val="0"/>
        <w:spacing w:after="0" w:line="240" w:lineRule="auto"/>
        <w:jc w:val="center"/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</w:pPr>
      <w:r w:rsidRPr="00A953D2">
        <w:rPr>
          <w:rFonts w:ascii="Times New Roman" w:hAnsi="Times New Roman"/>
          <w:b/>
          <w:kern w:val="3"/>
          <w:sz w:val="28"/>
          <w:szCs w:val="28"/>
          <w:lang w:val="kk-KZ" w:eastAsia="ru-RU" w:bidi="fa-IR"/>
        </w:rPr>
        <w:t>Пример оформления тезисов работы</w:t>
      </w:r>
    </w:p>
    <w:p w:rsidR="002450E2" w:rsidRDefault="002450E2" w:rsidP="002450E2">
      <w:pPr>
        <w:widowControl w:val="0"/>
        <w:spacing w:after="0" w:line="240" w:lineRule="auto"/>
        <w:jc w:val="center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3"/>
      </w:tblGrid>
      <w:tr w:rsidR="002450E2" w:rsidRPr="00A953D2" w:rsidTr="001B5CCD">
        <w:tc>
          <w:tcPr>
            <w:tcW w:w="9853" w:type="dxa"/>
          </w:tcPr>
          <w:p w:rsidR="002450E2" w:rsidRPr="00A953D2" w:rsidRDefault="002450E2" w:rsidP="001B5CCD">
            <w:pPr>
              <w:widowControl w:val="0"/>
              <w:jc w:val="both"/>
              <w:rPr>
                <w:rFonts w:ascii="Times New Roman" w:hAnsi="Times New Roman"/>
                <w:kern w:val="3"/>
                <w:lang w:val="kk-KZ" w:bidi="fa-IR"/>
              </w:rPr>
            </w:pPr>
            <w:r w:rsidRPr="00A953D2">
              <w:rPr>
                <w:rFonts w:ascii="Times New Roman" w:hAnsi="Times New Roman"/>
                <w:kern w:val="3"/>
                <w:lang w:val="kk-KZ" w:bidi="fa-IR"/>
              </w:rPr>
              <w:t xml:space="preserve">Прибор для сохранения энергии </w:t>
            </w:r>
          </w:p>
          <w:p w:rsidR="002450E2" w:rsidRPr="00A953D2" w:rsidRDefault="002450E2" w:rsidP="001B5CCD">
            <w:pPr>
              <w:widowControl w:val="0"/>
              <w:jc w:val="both"/>
              <w:rPr>
                <w:rFonts w:ascii="Times New Roman" w:hAnsi="Times New Roman"/>
                <w:kern w:val="3"/>
                <w:lang w:val="kk-KZ" w:bidi="fa-IR"/>
              </w:rPr>
            </w:pPr>
            <w:r w:rsidRPr="00A953D2">
              <w:rPr>
                <w:rFonts w:ascii="Times New Roman" w:hAnsi="Times New Roman"/>
                <w:kern w:val="3"/>
                <w:lang w:val="kk-KZ" w:bidi="fa-IR"/>
              </w:rPr>
              <w:t>Муслимова Жад</w:t>
            </w:r>
            <w:r>
              <w:rPr>
                <w:rFonts w:ascii="Times New Roman" w:hAnsi="Times New Roman"/>
                <w:kern w:val="3"/>
                <w:lang w:val="kk-KZ" w:bidi="fa-IR"/>
              </w:rPr>
              <w:t>ы</w:t>
            </w:r>
            <w:r w:rsidRPr="00A953D2">
              <w:rPr>
                <w:rFonts w:ascii="Times New Roman" w:hAnsi="Times New Roman"/>
                <w:kern w:val="3"/>
                <w:lang w:val="kk-KZ" w:bidi="fa-IR"/>
              </w:rPr>
              <w:t>ра Омирзаковна</w:t>
            </w:r>
          </w:p>
          <w:p w:rsidR="002450E2" w:rsidRPr="00A953D2" w:rsidRDefault="002450E2" w:rsidP="001B5CCD">
            <w:pPr>
              <w:widowControl w:val="0"/>
              <w:jc w:val="both"/>
              <w:rPr>
                <w:rFonts w:ascii="Times New Roman" w:hAnsi="Times New Roman"/>
                <w:kern w:val="3"/>
                <w:lang w:val="kk-KZ" w:bidi="fa-IR"/>
              </w:rPr>
            </w:pPr>
            <w:r w:rsidRPr="00A953D2">
              <w:rPr>
                <w:rFonts w:ascii="Times New Roman" w:hAnsi="Times New Roman"/>
                <w:kern w:val="3"/>
                <w:lang w:val="kk-KZ" w:bidi="fa-IR"/>
              </w:rPr>
              <w:t>Научный руководитель: Петров Нина Ивановна</w:t>
            </w:r>
          </w:p>
          <w:p w:rsidR="002450E2" w:rsidRPr="00A953D2" w:rsidRDefault="002450E2" w:rsidP="001B5CCD">
            <w:pPr>
              <w:widowControl w:val="0"/>
              <w:jc w:val="both"/>
              <w:rPr>
                <w:rFonts w:ascii="Times New Roman" w:hAnsi="Times New Roman"/>
                <w:kern w:val="3"/>
                <w:lang w:val="kk-KZ" w:bidi="fa-IR"/>
              </w:rPr>
            </w:pPr>
            <w:r w:rsidRPr="00A953D2">
              <w:rPr>
                <w:rFonts w:ascii="Times New Roman" w:hAnsi="Times New Roman"/>
                <w:kern w:val="3"/>
                <w:lang w:val="kk-KZ" w:bidi="fa-IR"/>
              </w:rPr>
              <w:t>Павлодарская область, Щербактинский район, с. Щербакты</w:t>
            </w:r>
            <w:r>
              <w:rPr>
                <w:rFonts w:ascii="Times New Roman" w:hAnsi="Times New Roman"/>
                <w:kern w:val="3"/>
                <w:lang w:val="kk-KZ" w:bidi="fa-IR"/>
              </w:rPr>
              <w:t>,</w:t>
            </w:r>
            <w:r w:rsidRPr="00A953D2">
              <w:rPr>
                <w:rFonts w:ascii="Times New Roman" w:hAnsi="Times New Roman"/>
                <w:kern w:val="3"/>
                <w:lang w:val="kk-KZ" w:bidi="fa-IR"/>
              </w:rPr>
              <w:t xml:space="preserve"> КГУ СОШ №1, 5 класс </w:t>
            </w:r>
          </w:p>
          <w:p w:rsidR="002450E2" w:rsidRPr="00A953D2" w:rsidRDefault="002450E2" w:rsidP="001B5CCD">
            <w:pPr>
              <w:widowControl w:val="0"/>
              <w:jc w:val="both"/>
              <w:rPr>
                <w:rFonts w:ascii="Times New Roman" w:hAnsi="Times New Roman"/>
                <w:kern w:val="3"/>
                <w:lang w:val="kk-KZ" w:bidi="fa-IR"/>
              </w:rPr>
            </w:pPr>
            <w:r w:rsidRPr="00A953D2">
              <w:rPr>
                <w:rFonts w:ascii="Times New Roman" w:hAnsi="Times New Roman"/>
                <w:kern w:val="3"/>
                <w:lang w:val="kk-KZ" w:bidi="fa-IR"/>
              </w:rPr>
              <w:t>Текст тезисов…</w:t>
            </w:r>
          </w:p>
        </w:tc>
      </w:tr>
    </w:tbl>
    <w:p w:rsidR="002450E2" w:rsidRPr="00804177" w:rsidRDefault="002450E2" w:rsidP="002450E2">
      <w:pPr>
        <w:widowControl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2450E2" w:rsidRDefault="002450E2" w:rsidP="002450E2"/>
    <w:p w:rsidR="00804177" w:rsidRPr="00804177" w:rsidRDefault="00804177" w:rsidP="00804177">
      <w:pPr>
        <w:widowControl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BD3A58" w:rsidRDefault="00BD3A58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D3A58" w:rsidRDefault="00BD3A58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D3A58" w:rsidRDefault="00BD3A58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450E2" w:rsidRDefault="002450E2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42588" w:rsidRDefault="00E42588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855D6" w:rsidRDefault="00595729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1" w:name="_GoBack"/>
      <w:bookmarkEnd w:id="1"/>
      <w:r w:rsidRPr="00C4588F">
        <w:rPr>
          <w:rFonts w:ascii="Times New Roman" w:hAnsi="Times New Roman"/>
          <w:sz w:val="28"/>
          <w:szCs w:val="28"/>
          <w:lang w:val="kk-KZ"/>
        </w:rPr>
        <w:lastRenderedPageBreak/>
        <w:t>Приложение 3</w:t>
      </w:r>
      <w:r w:rsidR="00BD3A5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D3A58" w:rsidRPr="006C54FD" w:rsidRDefault="00BD3A58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6C54FD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  <w:lang w:val="kk-KZ"/>
        </w:rPr>
        <w:t xml:space="preserve">у </w:t>
      </w:r>
      <w:r w:rsidRPr="006C54FD">
        <w:rPr>
          <w:rFonts w:ascii="Times New Roman" w:hAnsi="Times New Roman"/>
          <w:sz w:val="28"/>
          <w:szCs w:val="28"/>
        </w:rPr>
        <w:t>и.о. директора РГКП</w:t>
      </w:r>
      <w:r w:rsidR="00595729">
        <w:rPr>
          <w:rFonts w:ascii="Times New Roman" w:hAnsi="Times New Roman"/>
          <w:sz w:val="28"/>
          <w:szCs w:val="28"/>
        </w:rPr>
        <w:t xml:space="preserve"> </w:t>
      </w:r>
      <w:r w:rsidRPr="006C54FD">
        <w:rPr>
          <w:rFonts w:ascii="Times New Roman" w:hAnsi="Times New Roman"/>
          <w:sz w:val="28"/>
          <w:szCs w:val="28"/>
        </w:rPr>
        <w:t>«Республиканский учебно-методический</w:t>
      </w:r>
      <w:r w:rsidR="00595729">
        <w:rPr>
          <w:rFonts w:ascii="Times New Roman" w:hAnsi="Times New Roman"/>
          <w:sz w:val="28"/>
          <w:szCs w:val="28"/>
        </w:rPr>
        <w:t xml:space="preserve"> </w:t>
      </w:r>
      <w:r w:rsidRPr="006C54FD">
        <w:rPr>
          <w:rFonts w:ascii="Times New Roman" w:hAnsi="Times New Roman"/>
          <w:sz w:val="28"/>
          <w:szCs w:val="28"/>
        </w:rPr>
        <w:t>центр дополнительного образования»</w:t>
      </w:r>
      <w:r w:rsidR="00595729">
        <w:rPr>
          <w:rFonts w:ascii="Times New Roman" w:hAnsi="Times New Roman"/>
          <w:sz w:val="28"/>
          <w:szCs w:val="28"/>
        </w:rPr>
        <w:t xml:space="preserve"> </w:t>
      </w:r>
      <w:r w:rsidRPr="006C54FD">
        <w:rPr>
          <w:rFonts w:ascii="Times New Roman" w:hAnsi="Times New Roman"/>
          <w:sz w:val="28"/>
          <w:szCs w:val="28"/>
        </w:rPr>
        <w:t>Министерства образования и науки</w:t>
      </w:r>
      <w:r w:rsidR="00595729">
        <w:rPr>
          <w:rFonts w:ascii="Times New Roman" w:hAnsi="Times New Roman"/>
          <w:sz w:val="28"/>
          <w:szCs w:val="28"/>
        </w:rPr>
        <w:t xml:space="preserve"> </w:t>
      </w:r>
      <w:r w:rsidRPr="006C54FD">
        <w:rPr>
          <w:rFonts w:ascii="Times New Roman" w:hAnsi="Times New Roman"/>
          <w:sz w:val="28"/>
          <w:szCs w:val="28"/>
        </w:rPr>
        <w:t>Республики Казахстан</w:t>
      </w:r>
    </w:p>
    <w:p w:rsidR="00BD3A58" w:rsidRPr="001B2B1D" w:rsidRDefault="00BD3A58" w:rsidP="001E3D73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C54FD">
        <w:rPr>
          <w:rFonts w:ascii="Times New Roman" w:hAnsi="Times New Roman"/>
          <w:sz w:val="28"/>
          <w:szCs w:val="28"/>
        </w:rPr>
        <w:t>от «__» __________ 201</w:t>
      </w:r>
      <w:r w:rsidR="002450E2">
        <w:rPr>
          <w:rFonts w:ascii="Times New Roman" w:hAnsi="Times New Roman"/>
          <w:sz w:val="28"/>
          <w:szCs w:val="28"/>
          <w:lang w:val="kk-KZ"/>
        </w:rPr>
        <w:t>7</w:t>
      </w:r>
      <w:r w:rsidRPr="006C54FD">
        <w:rPr>
          <w:rFonts w:ascii="Times New Roman" w:hAnsi="Times New Roman"/>
          <w:sz w:val="28"/>
          <w:szCs w:val="28"/>
        </w:rPr>
        <w:t xml:space="preserve"> г. № ___</w:t>
      </w:r>
      <w:r>
        <w:rPr>
          <w:rFonts w:ascii="Times New Roman" w:hAnsi="Times New Roman"/>
          <w:sz w:val="28"/>
          <w:szCs w:val="28"/>
        </w:rPr>
        <w:t>___</w:t>
      </w:r>
    </w:p>
    <w:p w:rsidR="00BD3A58" w:rsidRPr="006C54FD" w:rsidRDefault="00BD3A58" w:rsidP="001E3D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330C7" w:rsidRDefault="00F330C7" w:rsidP="001E3D73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953D2" w:rsidRDefault="00BD3A58" w:rsidP="001E3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31733">
        <w:rPr>
          <w:rFonts w:ascii="Times New Roman" w:hAnsi="Times New Roman"/>
          <w:b/>
          <w:sz w:val="28"/>
          <w:szCs w:val="28"/>
          <w:lang w:val="kk-KZ"/>
        </w:rPr>
        <w:t>Состав организационного комитета</w:t>
      </w:r>
    </w:p>
    <w:p w:rsidR="00BD3A58" w:rsidRPr="006C54FD" w:rsidRDefault="00BD3A58" w:rsidP="001E3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733">
        <w:rPr>
          <w:rFonts w:ascii="Times New Roman" w:hAnsi="Times New Roman"/>
          <w:b/>
          <w:sz w:val="28"/>
          <w:szCs w:val="28"/>
          <w:lang w:val="kk-KZ"/>
        </w:rPr>
        <w:t xml:space="preserve"> Республиканск</w:t>
      </w:r>
      <w:r>
        <w:rPr>
          <w:rFonts w:ascii="Times New Roman" w:hAnsi="Times New Roman"/>
          <w:b/>
          <w:sz w:val="28"/>
          <w:szCs w:val="28"/>
          <w:lang w:val="kk-KZ"/>
        </w:rPr>
        <w:t>ого дистанционного интернет-к</w:t>
      </w:r>
      <w:proofErr w:type="spellStart"/>
      <w:r w:rsidRPr="00A31733">
        <w:rPr>
          <w:rFonts w:ascii="Times New Roman" w:hAnsi="Times New Roman"/>
          <w:b/>
          <w:sz w:val="28"/>
          <w:szCs w:val="28"/>
        </w:rPr>
        <w:t>онкурс</w:t>
      </w:r>
      <w:r>
        <w:rPr>
          <w:rFonts w:ascii="Times New Roman" w:hAnsi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81218E" w:rsidRPr="0081218E">
        <w:rPr>
          <w:rFonts w:ascii="Times New Roman" w:hAnsi="Times New Roman"/>
          <w:b/>
          <w:sz w:val="28"/>
          <w:szCs w:val="28"/>
          <w:lang w:val="kk-KZ"/>
        </w:rPr>
        <w:t>Дети будущего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BD3A58" w:rsidRPr="006C54FD" w:rsidRDefault="00BD3A58" w:rsidP="001E3D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D3A58" w:rsidRPr="006C54FD" w:rsidRDefault="00BD3A58" w:rsidP="001E3D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567"/>
        <w:gridCol w:w="3227"/>
        <w:gridCol w:w="425"/>
        <w:gridCol w:w="5387"/>
      </w:tblGrid>
      <w:tr w:rsidR="00BD3A58" w:rsidRPr="006C3530" w:rsidTr="00A953D2">
        <w:tc>
          <w:tcPr>
            <w:tcW w:w="56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2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Ф.И.О.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</w:tr>
      <w:tr w:rsidR="00BD3A58" w:rsidRPr="006C3530" w:rsidTr="00A953D2">
        <w:tc>
          <w:tcPr>
            <w:tcW w:w="56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2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Шер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Раиса Петровна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директор Республиканского учебно-методического центра дополнительного образования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3A58" w:rsidRPr="006C3530" w:rsidTr="00A953D2">
        <w:tc>
          <w:tcPr>
            <w:tcW w:w="56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22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Атажанова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Лиля Алдабергеновна</w:t>
            </w:r>
          </w:p>
        </w:tc>
        <w:tc>
          <w:tcPr>
            <w:tcW w:w="425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38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Республиканского учебно-методического центра дополнительного образования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3A58" w:rsidRPr="006C3530" w:rsidTr="00A953D2">
        <w:tc>
          <w:tcPr>
            <w:tcW w:w="56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2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Казарина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Татьяна Всеволодовна</w:t>
            </w:r>
          </w:p>
        </w:tc>
        <w:tc>
          <w:tcPr>
            <w:tcW w:w="425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38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Республиканского учебно-методического центра дополнительного образования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3A58" w:rsidRPr="006C3530" w:rsidTr="00A953D2">
        <w:tc>
          <w:tcPr>
            <w:tcW w:w="56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227" w:type="dxa"/>
          </w:tcPr>
          <w:p w:rsidR="00BD3A58" w:rsidRDefault="002450E2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Алдабергенов </w:t>
            </w:r>
          </w:p>
          <w:p w:rsidR="002450E2" w:rsidRPr="006C3530" w:rsidRDefault="002450E2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Фазлхан Селиханович</w:t>
            </w:r>
          </w:p>
        </w:tc>
        <w:tc>
          <w:tcPr>
            <w:tcW w:w="425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387" w:type="dxa"/>
          </w:tcPr>
          <w:p w:rsidR="00BD3A58" w:rsidRDefault="00BD3A58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руководитель отдела </w:t>
            </w:r>
            <w:r w:rsidRPr="006C3530">
              <w:rPr>
                <w:rFonts w:ascii="Times New Roman" w:hAnsi="Times New Roman"/>
                <w:sz w:val="28"/>
                <w:szCs w:val="28"/>
              </w:rPr>
              <w:t>научно-технического</w:t>
            </w:r>
            <w:r w:rsidR="003855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направления</w:t>
            </w:r>
          </w:p>
          <w:p w:rsidR="003855D6" w:rsidRPr="006C3530" w:rsidRDefault="003855D6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3A58" w:rsidRPr="006C3530" w:rsidTr="00A953D2">
        <w:tc>
          <w:tcPr>
            <w:tcW w:w="56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322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Шакиров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Галиахмет Ришатович</w:t>
            </w:r>
          </w:p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387" w:type="dxa"/>
          </w:tcPr>
          <w:p w:rsidR="00BD3A58" w:rsidRPr="006C3530" w:rsidRDefault="00BD3A58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3530">
              <w:rPr>
                <w:rFonts w:ascii="Times New Roman" w:hAnsi="Times New Roman"/>
                <w:sz w:val="28"/>
                <w:szCs w:val="28"/>
                <w:lang w:val="kk-KZ"/>
              </w:rPr>
              <w:t>инженер-программист</w:t>
            </w:r>
          </w:p>
        </w:tc>
      </w:tr>
      <w:tr w:rsidR="00BD3A58" w:rsidRPr="006C3530" w:rsidTr="00A953D2">
        <w:tc>
          <w:tcPr>
            <w:tcW w:w="567" w:type="dxa"/>
          </w:tcPr>
          <w:p w:rsidR="00BD3A58" w:rsidRPr="006C3530" w:rsidRDefault="0081218E" w:rsidP="00C34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27" w:type="dxa"/>
          </w:tcPr>
          <w:p w:rsidR="00BD3A58" w:rsidRDefault="002450E2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Сандыкбаева</w:t>
            </w:r>
          </w:p>
          <w:p w:rsidR="002450E2" w:rsidRPr="006C3530" w:rsidRDefault="002450E2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Алтын Сериковна</w:t>
            </w:r>
          </w:p>
        </w:tc>
        <w:tc>
          <w:tcPr>
            <w:tcW w:w="425" w:type="dxa"/>
          </w:tcPr>
          <w:p w:rsidR="00BD3A58" w:rsidRPr="006C3530" w:rsidRDefault="0081218E" w:rsidP="00C347F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387" w:type="dxa"/>
          </w:tcPr>
          <w:p w:rsidR="00BD3A58" w:rsidRPr="006C3530" w:rsidRDefault="0081218E" w:rsidP="003855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методист </w:t>
            </w:r>
            <w:r w:rsidRPr="0081218E">
              <w:rPr>
                <w:rFonts w:ascii="Times New Roman" w:hAnsi="Times New Roman"/>
                <w:sz w:val="28"/>
                <w:szCs w:val="28"/>
                <w:lang w:val="kk-KZ"/>
              </w:rPr>
              <w:t>отдела научно-технического</w:t>
            </w:r>
            <w:r w:rsidR="003855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1218E">
              <w:rPr>
                <w:rFonts w:ascii="Times New Roman" w:hAnsi="Times New Roman"/>
                <w:sz w:val="28"/>
                <w:szCs w:val="28"/>
                <w:lang w:val="kk-KZ"/>
              </w:rPr>
              <w:t>направления</w:t>
            </w:r>
          </w:p>
        </w:tc>
      </w:tr>
    </w:tbl>
    <w:p w:rsidR="00BD3A58" w:rsidRPr="006C54FD" w:rsidRDefault="00BD3A58" w:rsidP="001E3D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D3A58" w:rsidRDefault="00BD3A58" w:rsidP="001E3D73"/>
    <w:p w:rsidR="00BD3A58" w:rsidRDefault="00BD3A58" w:rsidP="008121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BD3A58" w:rsidSect="00D34C50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F6"/>
    <w:multiLevelType w:val="hybridMultilevel"/>
    <w:tmpl w:val="46A6D768"/>
    <w:lvl w:ilvl="0" w:tplc="085E3C86">
      <w:start w:val="1"/>
      <w:numFmt w:val="decimal"/>
      <w:lvlText w:val="%1)"/>
      <w:lvlJc w:val="left"/>
      <w:pPr>
        <w:ind w:left="1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1">
    <w:nsid w:val="0300574A"/>
    <w:multiLevelType w:val="hybridMultilevel"/>
    <w:tmpl w:val="DF7C2FDE"/>
    <w:lvl w:ilvl="0" w:tplc="452E86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5AD2"/>
    <w:multiLevelType w:val="multilevel"/>
    <w:tmpl w:val="02C8EE48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">
    <w:nsid w:val="09A64503"/>
    <w:multiLevelType w:val="hybridMultilevel"/>
    <w:tmpl w:val="7E70347C"/>
    <w:lvl w:ilvl="0" w:tplc="76061E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B13EBC"/>
    <w:multiLevelType w:val="hybridMultilevel"/>
    <w:tmpl w:val="84543372"/>
    <w:lvl w:ilvl="0" w:tplc="5768C1BE">
      <w:start w:val="1"/>
      <w:numFmt w:val="decimal"/>
      <w:lvlText w:val="%1."/>
      <w:lvlJc w:val="left"/>
      <w:pPr>
        <w:ind w:left="1495" w:hanging="360"/>
      </w:pPr>
      <w:rPr>
        <w:rFonts w:eastAsia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0775741"/>
    <w:multiLevelType w:val="hybridMultilevel"/>
    <w:tmpl w:val="E02C7DCC"/>
    <w:lvl w:ilvl="0" w:tplc="EFDC8D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2A6279D"/>
    <w:multiLevelType w:val="hybridMultilevel"/>
    <w:tmpl w:val="6DB656EE"/>
    <w:lvl w:ilvl="0" w:tplc="739CBFA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2AC100B"/>
    <w:multiLevelType w:val="hybridMultilevel"/>
    <w:tmpl w:val="A9EA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C04BB"/>
    <w:multiLevelType w:val="hybridMultilevel"/>
    <w:tmpl w:val="E146BE8C"/>
    <w:lvl w:ilvl="0" w:tplc="378658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39E3558"/>
    <w:multiLevelType w:val="hybridMultilevel"/>
    <w:tmpl w:val="94A64D0E"/>
    <w:lvl w:ilvl="0" w:tplc="98E65D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BA6106"/>
    <w:multiLevelType w:val="hybridMultilevel"/>
    <w:tmpl w:val="534843F6"/>
    <w:lvl w:ilvl="0" w:tplc="FC82AD4C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61D1803"/>
    <w:multiLevelType w:val="hybridMultilevel"/>
    <w:tmpl w:val="A3AEBCE4"/>
    <w:lvl w:ilvl="0" w:tplc="2E34C518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7566156"/>
    <w:multiLevelType w:val="hybridMultilevel"/>
    <w:tmpl w:val="EB4A3980"/>
    <w:lvl w:ilvl="0" w:tplc="701A01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11B33AF"/>
    <w:multiLevelType w:val="hybridMultilevel"/>
    <w:tmpl w:val="123026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3250BAB"/>
    <w:multiLevelType w:val="hybridMultilevel"/>
    <w:tmpl w:val="EB025DAE"/>
    <w:lvl w:ilvl="0" w:tplc="AFFE11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172C39"/>
    <w:multiLevelType w:val="hybridMultilevel"/>
    <w:tmpl w:val="EA5EB944"/>
    <w:lvl w:ilvl="0" w:tplc="136671D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B7A129A"/>
    <w:multiLevelType w:val="hybridMultilevel"/>
    <w:tmpl w:val="E36A15CC"/>
    <w:lvl w:ilvl="0" w:tplc="420E9A3E">
      <w:start w:val="12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3100156C"/>
    <w:multiLevelType w:val="hybridMultilevel"/>
    <w:tmpl w:val="7C6A771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5968DD"/>
    <w:multiLevelType w:val="hybridMultilevel"/>
    <w:tmpl w:val="C788326A"/>
    <w:lvl w:ilvl="0" w:tplc="7068B1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54D7B63"/>
    <w:multiLevelType w:val="hybridMultilevel"/>
    <w:tmpl w:val="CE0C4D84"/>
    <w:lvl w:ilvl="0" w:tplc="2E28217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BC12E50"/>
    <w:multiLevelType w:val="hybridMultilevel"/>
    <w:tmpl w:val="A6A45288"/>
    <w:lvl w:ilvl="0" w:tplc="0C4E60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9A1445"/>
    <w:multiLevelType w:val="hybridMultilevel"/>
    <w:tmpl w:val="2F24F734"/>
    <w:lvl w:ilvl="0" w:tplc="489AAF72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FD9255C"/>
    <w:multiLevelType w:val="hybridMultilevel"/>
    <w:tmpl w:val="57E42524"/>
    <w:lvl w:ilvl="0" w:tplc="1E46B2E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EA5470"/>
    <w:multiLevelType w:val="hybridMultilevel"/>
    <w:tmpl w:val="1E88C0D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467F2A5E"/>
    <w:multiLevelType w:val="hybridMultilevel"/>
    <w:tmpl w:val="45CC227C"/>
    <w:lvl w:ilvl="0" w:tplc="16FAF0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C5A62A4"/>
    <w:multiLevelType w:val="hybridMultilevel"/>
    <w:tmpl w:val="85046550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6">
    <w:nsid w:val="4C702DDB"/>
    <w:multiLevelType w:val="hybridMultilevel"/>
    <w:tmpl w:val="A0B82B82"/>
    <w:lvl w:ilvl="0" w:tplc="54EAF4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>
    <w:nsid w:val="4D200E96"/>
    <w:multiLevelType w:val="hybridMultilevel"/>
    <w:tmpl w:val="DBEEC384"/>
    <w:lvl w:ilvl="0" w:tplc="2130895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>
    <w:nsid w:val="4E3165C5"/>
    <w:multiLevelType w:val="hybridMultilevel"/>
    <w:tmpl w:val="02AA94C4"/>
    <w:lvl w:ilvl="0" w:tplc="98CC3B26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280014"/>
    <w:multiLevelType w:val="hybridMultilevel"/>
    <w:tmpl w:val="D76A86DE"/>
    <w:lvl w:ilvl="0" w:tplc="9928186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>
    <w:nsid w:val="564C77AE"/>
    <w:multiLevelType w:val="hybridMultilevel"/>
    <w:tmpl w:val="5C22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71447"/>
    <w:multiLevelType w:val="hybridMultilevel"/>
    <w:tmpl w:val="40E8913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7B134C"/>
    <w:multiLevelType w:val="hybridMultilevel"/>
    <w:tmpl w:val="2E000DF8"/>
    <w:lvl w:ilvl="0" w:tplc="641CDB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CA82CEC"/>
    <w:multiLevelType w:val="hybridMultilevel"/>
    <w:tmpl w:val="7CE272F0"/>
    <w:lvl w:ilvl="0" w:tplc="9FAE63A8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E7E3437"/>
    <w:multiLevelType w:val="hybridMultilevel"/>
    <w:tmpl w:val="9F587514"/>
    <w:lvl w:ilvl="0" w:tplc="BE927144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5">
    <w:nsid w:val="6FFD1F0D"/>
    <w:multiLevelType w:val="hybridMultilevel"/>
    <w:tmpl w:val="6B342330"/>
    <w:lvl w:ilvl="0" w:tplc="301ADC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3EA26BA"/>
    <w:multiLevelType w:val="hybridMultilevel"/>
    <w:tmpl w:val="A5761DF6"/>
    <w:lvl w:ilvl="0" w:tplc="1EE6AC62">
      <w:start w:val="1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5017938"/>
    <w:multiLevelType w:val="hybridMultilevel"/>
    <w:tmpl w:val="926E206A"/>
    <w:lvl w:ilvl="0" w:tplc="A50E9B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50D501A"/>
    <w:multiLevelType w:val="hybridMultilevel"/>
    <w:tmpl w:val="96524904"/>
    <w:lvl w:ilvl="0" w:tplc="F622031C">
      <w:start w:val="4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>
    <w:nsid w:val="76EF08BA"/>
    <w:multiLevelType w:val="hybridMultilevel"/>
    <w:tmpl w:val="30C6A3BC"/>
    <w:lvl w:ilvl="0" w:tplc="45F665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94468BF"/>
    <w:multiLevelType w:val="hybridMultilevel"/>
    <w:tmpl w:val="E9CE4134"/>
    <w:lvl w:ilvl="0" w:tplc="4F04DC32">
      <w:start w:val="4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1">
    <w:nsid w:val="7C714FCD"/>
    <w:multiLevelType w:val="hybridMultilevel"/>
    <w:tmpl w:val="9F226928"/>
    <w:lvl w:ilvl="0" w:tplc="8492786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DE87464"/>
    <w:multiLevelType w:val="hybridMultilevel"/>
    <w:tmpl w:val="9F5CF648"/>
    <w:lvl w:ilvl="0" w:tplc="EA846D6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3"/>
  </w:num>
  <w:num w:numId="5">
    <w:abstractNumId w:val="37"/>
  </w:num>
  <w:num w:numId="6">
    <w:abstractNumId w:val="8"/>
  </w:num>
  <w:num w:numId="7">
    <w:abstractNumId w:val="27"/>
  </w:num>
  <w:num w:numId="8">
    <w:abstractNumId w:val="12"/>
  </w:num>
  <w:num w:numId="9">
    <w:abstractNumId w:val="25"/>
  </w:num>
  <w:num w:numId="10">
    <w:abstractNumId w:val="9"/>
  </w:num>
  <w:num w:numId="11">
    <w:abstractNumId w:val="22"/>
  </w:num>
  <w:num w:numId="12">
    <w:abstractNumId w:val="29"/>
  </w:num>
  <w:num w:numId="13">
    <w:abstractNumId w:val="39"/>
  </w:num>
  <w:num w:numId="14">
    <w:abstractNumId w:val="41"/>
  </w:num>
  <w:num w:numId="15">
    <w:abstractNumId w:val="21"/>
  </w:num>
  <w:num w:numId="16">
    <w:abstractNumId w:val="32"/>
  </w:num>
  <w:num w:numId="17">
    <w:abstractNumId w:val="14"/>
  </w:num>
  <w:num w:numId="18">
    <w:abstractNumId w:val="10"/>
  </w:num>
  <w:num w:numId="19">
    <w:abstractNumId w:val="2"/>
  </w:num>
  <w:num w:numId="20">
    <w:abstractNumId w:val="36"/>
  </w:num>
  <w:num w:numId="21">
    <w:abstractNumId w:val="11"/>
  </w:num>
  <w:num w:numId="22">
    <w:abstractNumId w:val="33"/>
  </w:num>
  <w:num w:numId="23">
    <w:abstractNumId w:val="40"/>
  </w:num>
  <w:num w:numId="24">
    <w:abstractNumId w:val="15"/>
  </w:num>
  <w:num w:numId="25">
    <w:abstractNumId w:val="34"/>
  </w:num>
  <w:num w:numId="26">
    <w:abstractNumId w:val="38"/>
  </w:num>
  <w:num w:numId="27">
    <w:abstractNumId w:val="16"/>
  </w:num>
  <w:num w:numId="28">
    <w:abstractNumId w:val="31"/>
  </w:num>
  <w:num w:numId="29">
    <w:abstractNumId w:val="17"/>
  </w:num>
  <w:num w:numId="30">
    <w:abstractNumId w:val="4"/>
  </w:num>
  <w:num w:numId="31">
    <w:abstractNumId w:val="35"/>
  </w:num>
  <w:num w:numId="32">
    <w:abstractNumId w:val="1"/>
  </w:num>
  <w:num w:numId="33">
    <w:abstractNumId w:val="20"/>
  </w:num>
  <w:num w:numId="34">
    <w:abstractNumId w:val="24"/>
  </w:num>
  <w:num w:numId="35">
    <w:abstractNumId w:val="30"/>
  </w:num>
  <w:num w:numId="36">
    <w:abstractNumId w:val="7"/>
  </w:num>
  <w:num w:numId="37">
    <w:abstractNumId w:val="18"/>
  </w:num>
  <w:num w:numId="38">
    <w:abstractNumId w:val="6"/>
  </w:num>
  <w:num w:numId="39">
    <w:abstractNumId w:val="23"/>
  </w:num>
  <w:num w:numId="40">
    <w:abstractNumId w:val="13"/>
  </w:num>
  <w:num w:numId="41">
    <w:abstractNumId w:val="19"/>
  </w:num>
  <w:num w:numId="42">
    <w:abstractNumId w:val="4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51D"/>
    <w:rsid w:val="00004365"/>
    <w:rsid w:val="0000518F"/>
    <w:rsid w:val="00017C8B"/>
    <w:rsid w:val="000412CC"/>
    <w:rsid w:val="0005440C"/>
    <w:rsid w:val="000632CC"/>
    <w:rsid w:val="00085D00"/>
    <w:rsid w:val="000877CB"/>
    <w:rsid w:val="00094A12"/>
    <w:rsid w:val="000A16B0"/>
    <w:rsid w:val="000A29A7"/>
    <w:rsid w:val="000B4D14"/>
    <w:rsid w:val="000C1629"/>
    <w:rsid w:val="000D44F2"/>
    <w:rsid w:val="000D451E"/>
    <w:rsid w:val="000E1F0E"/>
    <w:rsid w:val="000F2B4E"/>
    <w:rsid w:val="000F7DEA"/>
    <w:rsid w:val="0010304C"/>
    <w:rsid w:val="001156B5"/>
    <w:rsid w:val="001160EA"/>
    <w:rsid w:val="00126EF4"/>
    <w:rsid w:val="00127814"/>
    <w:rsid w:val="00131691"/>
    <w:rsid w:val="0013763C"/>
    <w:rsid w:val="00143D9E"/>
    <w:rsid w:val="001501CA"/>
    <w:rsid w:val="00153576"/>
    <w:rsid w:val="001A30DA"/>
    <w:rsid w:val="001B2B1D"/>
    <w:rsid w:val="001D0403"/>
    <w:rsid w:val="001E3D73"/>
    <w:rsid w:val="00202849"/>
    <w:rsid w:val="002450E2"/>
    <w:rsid w:val="002567F3"/>
    <w:rsid w:val="002651F6"/>
    <w:rsid w:val="00274E96"/>
    <w:rsid w:val="00292F09"/>
    <w:rsid w:val="002B2FF9"/>
    <w:rsid w:val="002C0411"/>
    <w:rsid w:val="002C5107"/>
    <w:rsid w:val="002D0849"/>
    <w:rsid w:val="002E1F5E"/>
    <w:rsid w:val="002F415C"/>
    <w:rsid w:val="00305E62"/>
    <w:rsid w:val="003101FD"/>
    <w:rsid w:val="00335751"/>
    <w:rsid w:val="00343E8C"/>
    <w:rsid w:val="003454EA"/>
    <w:rsid w:val="00382525"/>
    <w:rsid w:val="003855D6"/>
    <w:rsid w:val="00390B15"/>
    <w:rsid w:val="0039791F"/>
    <w:rsid w:val="003A10FD"/>
    <w:rsid w:val="003A590F"/>
    <w:rsid w:val="003C0D32"/>
    <w:rsid w:val="003C6FD9"/>
    <w:rsid w:val="003E2B2A"/>
    <w:rsid w:val="003E4A9A"/>
    <w:rsid w:val="003E6527"/>
    <w:rsid w:val="0041415B"/>
    <w:rsid w:val="00420ED8"/>
    <w:rsid w:val="00430E64"/>
    <w:rsid w:val="00435EB3"/>
    <w:rsid w:val="00444B7C"/>
    <w:rsid w:val="004512DC"/>
    <w:rsid w:val="00465377"/>
    <w:rsid w:val="00471EAC"/>
    <w:rsid w:val="004858B1"/>
    <w:rsid w:val="00486047"/>
    <w:rsid w:val="004868B5"/>
    <w:rsid w:val="004A423C"/>
    <w:rsid w:val="004A7CFB"/>
    <w:rsid w:val="004B2E91"/>
    <w:rsid w:val="004C537F"/>
    <w:rsid w:val="004D0C22"/>
    <w:rsid w:val="004D7AD1"/>
    <w:rsid w:val="004F0D84"/>
    <w:rsid w:val="00517D57"/>
    <w:rsid w:val="005353D9"/>
    <w:rsid w:val="00535684"/>
    <w:rsid w:val="005363CD"/>
    <w:rsid w:val="0054123D"/>
    <w:rsid w:val="0054793F"/>
    <w:rsid w:val="0057092F"/>
    <w:rsid w:val="00575CCA"/>
    <w:rsid w:val="00593C1B"/>
    <w:rsid w:val="005953A8"/>
    <w:rsid w:val="00595729"/>
    <w:rsid w:val="005963A4"/>
    <w:rsid w:val="005A1F80"/>
    <w:rsid w:val="005B3F46"/>
    <w:rsid w:val="005C5FCB"/>
    <w:rsid w:val="005D3388"/>
    <w:rsid w:val="005D3D7C"/>
    <w:rsid w:val="005D6C89"/>
    <w:rsid w:val="005D7F7F"/>
    <w:rsid w:val="005F090A"/>
    <w:rsid w:val="005F38AC"/>
    <w:rsid w:val="005F46BE"/>
    <w:rsid w:val="006001FE"/>
    <w:rsid w:val="00600E23"/>
    <w:rsid w:val="00604FCA"/>
    <w:rsid w:val="0062793E"/>
    <w:rsid w:val="00630715"/>
    <w:rsid w:val="00647070"/>
    <w:rsid w:val="00656D3F"/>
    <w:rsid w:val="006612D3"/>
    <w:rsid w:val="006718E0"/>
    <w:rsid w:val="00684FDD"/>
    <w:rsid w:val="006A0EA0"/>
    <w:rsid w:val="006A69D4"/>
    <w:rsid w:val="006B7C07"/>
    <w:rsid w:val="006C1D42"/>
    <w:rsid w:val="006C247B"/>
    <w:rsid w:val="006C3530"/>
    <w:rsid w:val="006C54FD"/>
    <w:rsid w:val="006E2494"/>
    <w:rsid w:val="006E372B"/>
    <w:rsid w:val="006E57E7"/>
    <w:rsid w:val="006F56EF"/>
    <w:rsid w:val="007021CC"/>
    <w:rsid w:val="007022C5"/>
    <w:rsid w:val="00707ABB"/>
    <w:rsid w:val="00734BB6"/>
    <w:rsid w:val="00737E3C"/>
    <w:rsid w:val="00754EA9"/>
    <w:rsid w:val="007578AD"/>
    <w:rsid w:val="00761EFF"/>
    <w:rsid w:val="00765F31"/>
    <w:rsid w:val="00767343"/>
    <w:rsid w:val="00771349"/>
    <w:rsid w:val="007745FC"/>
    <w:rsid w:val="007807E3"/>
    <w:rsid w:val="007A7DED"/>
    <w:rsid w:val="007B218C"/>
    <w:rsid w:val="007E05AB"/>
    <w:rsid w:val="007E2121"/>
    <w:rsid w:val="00804177"/>
    <w:rsid w:val="0081218E"/>
    <w:rsid w:val="008308E1"/>
    <w:rsid w:val="00841A81"/>
    <w:rsid w:val="00861523"/>
    <w:rsid w:val="00861819"/>
    <w:rsid w:val="008655EE"/>
    <w:rsid w:val="00883310"/>
    <w:rsid w:val="00894744"/>
    <w:rsid w:val="008A1C22"/>
    <w:rsid w:val="008B7794"/>
    <w:rsid w:val="008C1A22"/>
    <w:rsid w:val="008D0E40"/>
    <w:rsid w:val="008F37D9"/>
    <w:rsid w:val="00912D60"/>
    <w:rsid w:val="00921BBD"/>
    <w:rsid w:val="00930F49"/>
    <w:rsid w:val="00933E61"/>
    <w:rsid w:val="009707C9"/>
    <w:rsid w:val="0097138F"/>
    <w:rsid w:val="00973523"/>
    <w:rsid w:val="009755AA"/>
    <w:rsid w:val="009810E9"/>
    <w:rsid w:val="00983550"/>
    <w:rsid w:val="009925B0"/>
    <w:rsid w:val="009C3F91"/>
    <w:rsid w:val="009C49CD"/>
    <w:rsid w:val="009C727A"/>
    <w:rsid w:val="009D5286"/>
    <w:rsid w:val="009E1F8C"/>
    <w:rsid w:val="009E38E7"/>
    <w:rsid w:val="009F2168"/>
    <w:rsid w:val="009F5E30"/>
    <w:rsid w:val="009F68F6"/>
    <w:rsid w:val="00A12178"/>
    <w:rsid w:val="00A27DE7"/>
    <w:rsid w:val="00A31733"/>
    <w:rsid w:val="00A65938"/>
    <w:rsid w:val="00A77088"/>
    <w:rsid w:val="00A94397"/>
    <w:rsid w:val="00A953D2"/>
    <w:rsid w:val="00AB69A2"/>
    <w:rsid w:val="00AC0C31"/>
    <w:rsid w:val="00AC786B"/>
    <w:rsid w:val="00AD1D80"/>
    <w:rsid w:val="00AD7425"/>
    <w:rsid w:val="00AD77A8"/>
    <w:rsid w:val="00B20633"/>
    <w:rsid w:val="00B270B3"/>
    <w:rsid w:val="00B30599"/>
    <w:rsid w:val="00B412B8"/>
    <w:rsid w:val="00B5691F"/>
    <w:rsid w:val="00B57677"/>
    <w:rsid w:val="00B62561"/>
    <w:rsid w:val="00B82284"/>
    <w:rsid w:val="00B95C42"/>
    <w:rsid w:val="00BA492A"/>
    <w:rsid w:val="00BC3384"/>
    <w:rsid w:val="00BD3A58"/>
    <w:rsid w:val="00BE1D0F"/>
    <w:rsid w:val="00BF5064"/>
    <w:rsid w:val="00C00713"/>
    <w:rsid w:val="00C01727"/>
    <w:rsid w:val="00C03FFF"/>
    <w:rsid w:val="00C05500"/>
    <w:rsid w:val="00C1093A"/>
    <w:rsid w:val="00C170AB"/>
    <w:rsid w:val="00C175FD"/>
    <w:rsid w:val="00C347FD"/>
    <w:rsid w:val="00C4588F"/>
    <w:rsid w:val="00C57E65"/>
    <w:rsid w:val="00C825E4"/>
    <w:rsid w:val="00C91C21"/>
    <w:rsid w:val="00CB2AC8"/>
    <w:rsid w:val="00CC6C07"/>
    <w:rsid w:val="00CE28C0"/>
    <w:rsid w:val="00CE5A38"/>
    <w:rsid w:val="00CE5DE4"/>
    <w:rsid w:val="00CF2E50"/>
    <w:rsid w:val="00D032AF"/>
    <w:rsid w:val="00D147A1"/>
    <w:rsid w:val="00D33EDA"/>
    <w:rsid w:val="00D34C50"/>
    <w:rsid w:val="00D6649C"/>
    <w:rsid w:val="00D67093"/>
    <w:rsid w:val="00D82B56"/>
    <w:rsid w:val="00DA5247"/>
    <w:rsid w:val="00DA5E4C"/>
    <w:rsid w:val="00DE64EA"/>
    <w:rsid w:val="00DE7082"/>
    <w:rsid w:val="00E072AC"/>
    <w:rsid w:val="00E157CC"/>
    <w:rsid w:val="00E1782D"/>
    <w:rsid w:val="00E21753"/>
    <w:rsid w:val="00E42588"/>
    <w:rsid w:val="00E42BD4"/>
    <w:rsid w:val="00E54AD0"/>
    <w:rsid w:val="00E5586C"/>
    <w:rsid w:val="00E747AB"/>
    <w:rsid w:val="00E80F6E"/>
    <w:rsid w:val="00E83071"/>
    <w:rsid w:val="00E92AD1"/>
    <w:rsid w:val="00E9528B"/>
    <w:rsid w:val="00EB6B67"/>
    <w:rsid w:val="00EC290D"/>
    <w:rsid w:val="00EC5310"/>
    <w:rsid w:val="00ED69BB"/>
    <w:rsid w:val="00EF39B0"/>
    <w:rsid w:val="00EF7174"/>
    <w:rsid w:val="00EF79E9"/>
    <w:rsid w:val="00F07409"/>
    <w:rsid w:val="00F10F0F"/>
    <w:rsid w:val="00F12440"/>
    <w:rsid w:val="00F16A96"/>
    <w:rsid w:val="00F217B4"/>
    <w:rsid w:val="00F330C7"/>
    <w:rsid w:val="00F5551D"/>
    <w:rsid w:val="00F62628"/>
    <w:rsid w:val="00F651EC"/>
    <w:rsid w:val="00F83C18"/>
    <w:rsid w:val="00F938A3"/>
    <w:rsid w:val="00F95A7C"/>
    <w:rsid w:val="00F968EA"/>
    <w:rsid w:val="00FB23E8"/>
    <w:rsid w:val="00FB38C3"/>
    <w:rsid w:val="00FC140D"/>
    <w:rsid w:val="00FC5016"/>
    <w:rsid w:val="00FE279C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551D"/>
    <w:pPr>
      <w:ind w:left="720"/>
      <w:contextualSpacing/>
    </w:pPr>
  </w:style>
  <w:style w:type="character" w:styleId="a4">
    <w:name w:val="Hyperlink"/>
    <w:uiPriority w:val="99"/>
    <w:rsid w:val="00F5551D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F5551D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5">
    <w:name w:val="No Spacing"/>
    <w:link w:val="a6"/>
    <w:uiPriority w:val="99"/>
    <w:qFormat/>
    <w:rsid w:val="00F5551D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F5551D"/>
    <w:rPr>
      <w:sz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rsid w:val="00F5551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F5551D"/>
    <w:rPr>
      <w:rFonts w:ascii="Tahoma" w:hAnsi="Tahoma"/>
      <w:sz w:val="16"/>
    </w:rPr>
  </w:style>
  <w:style w:type="table" w:styleId="a9">
    <w:name w:val="Table Grid"/>
    <w:basedOn w:val="a1"/>
    <w:uiPriority w:val="99"/>
    <w:rsid w:val="002D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833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B95C42"/>
  </w:style>
  <w:style w:type="character" w:styleId="aa">
    <w:name w:val="Strong"/>
    <w:uiPriority w:val="99"/>
    <w:qFormat/>
    <w:rsid w:val="00F10F0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551D"/>
    <w:pPr>
      <w:ind w:left="720"/>
      <w:contextualSpacing/>
    </w:pPr>
  </w:style>
  <w:style w:type="character" w:styleId="a4">
    <w:name w:val="Hyperlink"/>
    <w:uiPriority w:val="99"/>
    <w:rsid w:val="00F5551D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F5551D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5">
    <w:name w:val="No Spacing"/>
    <w:link w:val="a6"/>
    <w:uiPriority w:val="99"/>
    <w:qFormat/>
    <w:rsid w:val="00F5551D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F5551D"/>
    <w:rPr>
      <w:sz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rsid w:val="00F5551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F5551D"/>
    <w:rPr>
      <w:rFonts w:ascii="Tahoma" w:hAnsi="Tahoma"/>
      <w:sz w:val="16"/>
    </w:rPr>
  </w:style>
  <w:style w:type="table" w:styleId="a9">
    <w:name w:val="Table Grid"/>
    <w:basedOn w:val="a1"/>
    <w:uiPriority w:val="99"/>
    <w:rsid w:val="002D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833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B95C42"/>
  </w:style>
  <w:style w:type="character" w:styleId="aa">
    <w:name w:val="Strong"/>
    <w:uiPriority w:val="99"/>
    <w:qFormat/>
    <w:rsid w:val="00F10F0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iyatk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7F2B-D8E2-4DC9-A138-A84F1A41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«Әрқашан қүн сөнбесін»</vt:lpstr>
    </vt:vector>
  </TitlesOfParts>
  <Company>Home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«Әрқашан қүн сөнбесін»</dc:title>
  <dc:creator>01</dc:creator>
  <cp:lastModifiedBy>Айман апай</cp:lastModifiedBy>
  <cp:revision>12</cp:revision>
  <cp:lastPrinted>2016-04-13T11:07:00Z</cp:lastPrinted>
  <dcterms:created xsi:type="dcterms:W3CDTF">2016-04-16T13:51:00Z</dcterms:created>
  <dcterms:modified xsi:type="dcterms:W3CDTF">2017-02-27T01:57:00Z</dcterms:modified>
</cp:coreProperties>
</file>