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19" w:rsidRPr="004D6219" w:rsidRDefault="004D6219" w:rsidP="004D6219">
      <w:pPr>
        <w:ind w:firstLine="708"/>
        <w:jc w:val="center"/>
        <w:rPr>
          <w:rFonts w:cs="Times New Roman"/>
          <w:b/>
          <w:sz w:val="28"/>
          <w:szCs w:val="28"/>
        </w:rPr>
      </w:pPr>
      <w:r w:rsidRPr="004D6219">
        <w:rPr>
          <w:rFonts w:cs="Times New Roman"/>
          <w:b/>
          <w:sz w:val="28"/>
          <w:szCs w:val="28"/>
        </w:rPr>
        <w:t>Уважаемые коллеги!</w:t>
      </w:r>
    </w:p>
    <w:p w:rsidR="004D6219" w:rsidRDefault="004D6219" w:rsidP="004D6219">
      <w:pPr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Направляем вам дополнительную информацию по проведению республиканских курс</w:t>
      </w:r>
      <w:r>
        <w:rPr>
          <w:rFonts w:cs="Times New Roman"/>
          <w:sz w:val="28"/>
          <w:szCs w:val="28"/>
          <w:lang w:val="kk-KZ"/>
        </w:rPr>
        <w:t>ов</w:t>
      </w:r>
      <w:r>
        <w:rPr>
          <w:rFonts w:cs="Times New Roman"/>
          <w:sz w:val="28"/>
          <w:szCs w:val="28"/>
        </w:rPr>
        <w:t xml:space="preserve"> повышения квалификации</w:t>
      </w:r>
      <w:r>
        <w:rPr>
          <w:rFonts w:cs="Times New Roman"/>
          <w:sz w:val="28"/>
          <w:szCs w:val="28"/>
          <w:lang w:val="kk-KZ"/>
        </w:rPr>
        <w:t xml:space="preserve"> </w:t>
      </w:r>
      <w:r>
        <w:rPr>
          <w:rFonts w:eastAsia="Times New Roman" w:cs="Times New Roman"/>
          <w:sz w:val="28"/>
          <w:szCs w:val="28"/>
        </w:rPr>
        <w:t>«</w:t>
      </w:r>
      <w:r>
        <w:rPr>
          <w:sz w:val="28"/>
          <w:szCs w:val="28"/>
          <w:lang w:val="kk-KZ"/>
        </w:rPr>
        <w:t xml:space="preserve">Развитие творческих способностей учащихся в условиях дополнительного образования. «Социально-педагогическая деятельность организаций образования» </w:t>
      </w:r>
      <w:r>
        <w:rPr>
          <w:rFonts w:cs="Times New Roman"/>
          <w:sz w:val="28"/>
          <w:szCs w:val="28"/>
          <w:lang w:val="kk-KZ"/>
        </w:rPr>
        <w:t xml:space="preserve">(далее –курсы) </w:t>
      </w:r>
      <w:r>
        <w:rPr>
          <w:rFonts w:cs="Times New Roman"/>
          <w:b/>
          <w:sz w:val="28"/>
          <w:szCs w:val="28"/>
          <w:lang w:val="kk-KZ"/>
        </w:rPr>
        <w:t>15 – 19 мая</w:t>
      </w:r>
      <w:r>
        <w:rPr>
          <w:rFonts w:cs="Times New Roman"/>
          <w:b/>
          <w:sz w:val="28"/>
          <w:szCs w:val="28"/>
        </w:rPr>
        <w:t xml:space="preserve"> 2017 год</w:t>
      </w:r>
      <w:r>
        <w:rPr>
          <w:rFonts w:cs="Times New Roman"/>
          <w:sz w:val="28"/>
          <w:szCs w:val="28"/>
        </w:rPr>
        <w:t>а в г</w:t>
      </w:r>
      <w:r>
        <w:rPr>
          <w:rFonts w:cs="Times New Roman"/>
          <w:sz w:val="28"/>
          <w:szCs w:val="28"/>
          <w:lang w:val="kk-KZ"/>
        </w:rPr>
        <w:t xml:space="preserve">.Астана </w:t>
      </w:r>
      <w:r>
        <w:rPr>
          <w:rFonts w:eastAsia="Times New Roman"/>
          <w:sz w:val="28"/>
          <w:szCs w:val="28"/>
          <w:lang w:eastAsia="ru-RU"/>
        </w:rPr>
        <w:t>для</w:t>
      </w:r>
      <w:r>
        <w:rPr>
          <w:rFonts w:eastAsia="Times New Roman"/>
          <w:sz w:val="28"/>
          <w:szCs w:val="28"/>
          <w:lang w:val="kk-KZ"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педагогических работников, реализующих программы </w:t>
      </w:r>
      <w:r>
        <w:rPr>
          <w:sz w:val="28"/>
          <w:szCs w:val="28"/>
          <w:lang w:val="kk-KZ"/>
        </w:rPr>
        <w:t xml:space="preserve">дополнительного </w:t>
      </w:r>
      <w:r>
        <w:rPr>
          <w:sz w:val="28"/>
          <w:szCs w:val="28"/>
        </w:rPr>
        <w:t>образования детей.</w:t>
      </w:r>
    </w:p>
    <w:p w:rsidR="00727546" w:rsidRDefault="00727546" w:rsidP="004D62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заявок продлены.</w:t>
      </w:r>
      <w:bookmarkStart w:id="0" w:name="_GoBack"/>
      <w:bookmarkEnd w:id="0"/>
    </w:p>
    <w:p w:rsidR="004D6219" w:rsidRDefault="004D6219" w:rsidP="004D62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можно направить </w:t>
      </w:r>
      <w:r>
        <w:rPr>
          <w:rStyle w:val="a7"/>
          <w:sz w:val="28"/>
          <w:szCs w:val="28"/>
        </w:rPr>
        <w:t xml:space="preserve">до 1 мая 2017 года. </w:t>
      </w:r>
      <w:r>
        <w:rPr>
          <w:sz w:val="28"/>
          <w:szCs w:val="28"/>
        </w:rPr>
        <w:t xml:space="preserve">по электронной почте: </w:t>
      </w:r>
      <w:hyperlink r:id="rId4" w:history="1">
        <w:r w:rsidRPr="004D6219">
          <w:rPr>
            <w:rStyle w:val="a3"/>
            <w:sz w:val="28"/>
            <w:szCs w:val="28"/>
            <w:u w:val="none"/>
            <w:lang w:val="en-US"/>
          </w:rPr>
          <w:t>i</w:t>
        </w:r>
        <w:r w:rsidRPr="004D6219">
          <w:rPr>
            <w:rStyle w:val="a3"/>
            <w:sz w:val="28"/>
            <w:szCs w:val="28"/>
            <w:u w:val="none"/>
          </w:rPr>
          <w:t>rumcdo@mail.ru</w:t>
        </w:r>
      </w:hyperlink>
      <w:r>
        <w:rPr>
          <w:sz w:val="28"/>
          <w:szCs w:val="28"/>
        </w:rPr>
        <w:t xml:space="preserve"> согласно приложению, а также отправить копию удостоверения личности и сканированный документ об оплате.</w:t>
      </w:r>
    </w:p>
    <w:p w:rsidR="004D6219" w:rsidRDefault="004D6219" w:rsidP="004D6219">
      <w:pPr>
        <w:pStyle w:val="a6"/>
        <w:ind w:firstLine="708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Телефон для справок 8(7172) 249-312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</w:p>
    <w:p w:rsidR="004D6219" w:rsidRDefault="004D6219" w:rsidP="004D6219">
      <w:pPr>
        <w:ind w:firstLine="709"/>
        <w:jc w:val="both"/>
        <w:rPr>
          <w:rFonts w:eastAsia="Times New Roman" w:cs="Times New Roman"/>
          <w:sz w:val="28"/>
          <w:szCs w:val="28"/>
          <w:lang w:val="kk-KZ"/>
        </w:rPr>
      </w:pPr>
      <w:r w:rsidRPr="004D6219">
        <w:rPr>
          <w:rStyle w:val="a3"/>
          <w:color w:val="auto"/>
          <w:sz w:val="28"/>
          <w:szCs w:val="28"/>
          <w:u w:val="none"/>
        </w:rPr>
        <w:t>Стоимость обучения на курсах (40</w:t>
      </w:r>
      <w:r w:rsidR="00AB084C">
        <w:rPr>
          <w:rStyle w:val="a3"/>
          <w:color w:val="auto"/>
          <w:sz w:val="28"/>
          <w:szCs w:val="28"/>
          <w:u w:val="none"/>
        </w:rPr>
        <w:t xml:space="preserve"> </w:t>
      </w:r>
      <w:r w:rsidRPr="004D6219">
        <w:rPr>
          <w:rStyle w:val="a3"/>
          <w:color w:val="auto"/>
          <w:sz w:val="28"/>
          <w:szCs w:val="28"/>
          <w:u w:val="none"/>
        </w:rPr>
        <w:t xml:space="preserve">часов) 15 000 (пятнадцать тысяч) тенге. Командировочные расходы слушателей курсов оплачиваются за счет направляющей стороны. </w:t>
      </w:r>
      <w:r>
        <w:rPr>
          <w:rFonts w:eastAsia="Times New Roman" w:cs="Times New Roman"/>
          <w:sz w:val="28"/>
          <w:szCs w:val="28"/>
        </w:rPr>
        <w:t>Оплата производится</w:t>
      </w:r>
      <w:r>
        <w:rPr>
          <w:rFonts w:eastAsia="Times New Roman" w:cs="Times New Roman"/>
          <w:sz w:val="28"/>
          <w:szCs w:val="28"/>
          <w:lang w:val="kk-KZ"/>
        </w:rPr>
        <w:t xml:space="preserve"> в любых отделениях банка и Казпочты по следуюшим реквизитам:</w:t>
      </w:r>
    </w:p>
    <w:p w:rsidR="004D6219" w:rsidRDefault="004D6219" w:rsidP="004D6219">
      <w:pPr>
        <w:ind w:firstLine="709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 xml:space="preserve">РГКП </w:t>
      </w:r>
      <w:r>
        <w:rPr>
          <w:rFonts w:eastAsia="Times New Roman" w:cs="Times New Roman"/>
          <w:sz w:val="28"/>
          <w:szCs w:val="28"/>
        </w:rPr>
        <w:t>«Республиканский учебно-методически</w:t>
      </w:r>
      <w:r>
        <w:rPr>
          <w:rFonts w:eastAsia="Times New Roman" w:cs="Times New Roman"/>
          <w:sz w:val="28"/>
          <w:szCs w:val="28"/>
          <w:lang w:val="kk-KZ"/>
        </w:rPr>
        <w:t xml:space="preserve">й </w:t>
      </w:r>
      <w:r>
        <w:rPr>
          <w:rFonts w:eastAsia="Times New Roman" w:cs="Times New Roman"/>
          <w:sz w:val="28"/>
          <w:szCs w:val="28"/>
        </w:rPr>
        <w:t>центр дополнительного образования» (</w:t>
      </w:r>
      <w:r>
        <w:rPr>
          <w:rFonts w:eastAsia="Times New Roman" w:cs="Times New Roman"/>
          <w:sz w:val="28"/>
          <w:szCs w:val="28"/>
          <w:lang w:val="kk-KZ"/>
        </w:rPr>
        <w:t>р</w:t>
      </w:r>
      <w:proofErr w:type="spellStart"/>
      <w:r>
        <w:rPr>
          <w:rFonts w:eastAsia="Times New Roman" w:cs="Times New Roman"/>
          <w:sz w:val="28"/>
          <w:szCs w:val="28"/>
        </w:rPr>
        <w:t>езидент</w:t>
      </w:r>
      <w:proofErr w:type="spellEnd"/>
      <w:r>
        <w:rPr>
          <w:rFonts w:eastAsia="Times New Roman" w:cs="Times New Roman"/>
          <w:sz w:val="28"/>
          <w:szCs w:val="28"/>
        </w:rPr>
        <w:t>)</w:t>
      </w:r>
      <w:r>
        <w:rPr>
          <w:rFonts w:eastAsia="Times New Roman" w:cs="Times New Roman"/>
          <w:sz w:val="28"/>
          <w:szCs w:val="28"/>
          <w:lang w:val="kk-KZ"/>
        </w:rPr>
        <w:t>.</w:t>
      </w:r>
    </w:p>
    <w:p w:rsidR="004D6219" w:rsidRDefault="004D6219" w:rsidP="004D6219">
      <w:pPr>
        <w:ind w:firstLine="709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>АО БанкЦентрКредит</w:t>
      </w:r>
    </w:p>
    <w:p w:rsidR="004D6219" w:rsidRDefault="004D6219" w:rsidP="004D6219">
      <w:pPr>
        <w:ind w:firstLine="709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>БИН 990140004733</w:t>
      </w:r>
    </w:p>
    <w:p w:rsidR="004D6219" w:rsidRDefault="004D6219" w:rsidP="004D6219">
      <w:pPr>
        <w:ind w:firstLine="709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>ИИК KZ918560000005068448</w:t>
      </w:r>
    </w:p>
    <w:p w:rsidR="004D6219" w:rsidRDefault="004D6219" w:rsidP="004D6219">
      <w:pPr>
        <w:ind w:firstLine="709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>БИК KCJBKZКX</w:t>
      </w:r>
    </w:p>
    <w:p w:rsidR="004D6219" w:rsidRDefault="004D6219" w:rsidP="004D6219">
      <w:pPr>
        <w:ind w:firstLine="709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>КНП 859</w:t>
      </w:r>
    </w:p>
    <w:p w:rsidR="004D6219" w:rsidRDefault="004D6219" w:rsidP="004D6219">
      <w:pPr>
        <w:ind w:firstLine="709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Кбе</w:t>
      </w:r>
      <w:proofErr w:type="spellEnd"/>
      <w:r>
        <w:rPr>
          <w:rFonts w:eastAsia="Times New Roman" w:cs="Times New Roman"/>
          <w:sz w:val="28"/>
          <w:szCs w:val="28"/>
        </w:rPr>
        <w:t xml:space="preserve"> 16</w:t>
      </w:r>
    </w:p>
    <w:p w:rsidR="004D6219" w:rsidRPr="00AB084C" w:rsidRDefault="004D6219" w:rsidP="004D6219">
      <w:pPr>
        <w:ind w:firstLine="708"/>
        <w:jc w:val="both"/>
        <w:rPr>
          <w:rStyle w:val="a3"/>
          <w:color w:val="auto"/>
          <w:u w:val="none"/>
        </w:rPr>
      </w:pPr>
      <w:r>
        <w:rPr>
          <w:rFonts w:eastAsia="Calibri" w:cs="Times New Roman"/>
          <w:sz w:val="28"/>
          <w:szCs w:val="28"/>
          <w:lang w:val="kk-KZ"/>
        </w:rPr>
        <w:t xml:space="preserve">Название платежа: курсы повышения квалификации. </w:t>
      </w:r>
      <w:r>
        <w:rPr>
          <w:sz w:val="28"/>
          <w:szCs w:val="28"/>
        </w:rPr>
        <w:t xml:space="preserve">Необходимо указать фамилию слушателя (отправителя) и направить </w:t>
      </w:r>
      <w:r>
        <w:rPr>
          <w:rFonts w:cs="Times New Roman"/>
          <w:sz w:val="28"/>
          <w:szCs w:val="28"/>
          <w:shd w:val="clear" w:color="auto" w:fill="FFFFFF"/>
        </w:rPr>
        <w:t>по электронной почте:</w:t>
      </w:r>
      <w:r w:rsidR="00AB084C">
        <w:rPr>
          <w:rFonts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AB084C" w:rsidRPr="00AB084C">
          <w:rPr>
            <w:rStyle w:val="a3"/>
            <w:rFonts w:cs="Times New Roman"/>
            <w:sz w:val="28"/>
            <w:szCs w:val="28"/>
            <w:u w:val="none"/>
            <w:lang w:val="en-US"/>
          </w:rPr>
          <w:t>i</w:t>
        </w:r>
        <w:r w:rsidR="00AB084C" w:rsidRPr="00AB084C">
          <w:rPr>
            <w:rStyle w:val="a3"/>
            <w:rFonts w:cs="Times New Roman"/>
            <w:sz w:val="28"/>
            <w:szCs w:val="28"/>
            <w:u w:val="none"/>
            <w:lang w:val="kk-KZ"/>
          </w:rPr>
          <w:t>rumcdo@mail.ru</w:t>
        </w:r>
      </w:hyperlink>
      <w:r w:rsidR="00AB084C">
        <w:rPr>
          <w:rStyle w:val="a3"/>
          <w:rFonts w:cs="Times New Roman"/>
          <w:color w:val="auto"/>
          <w:sz w:val="28"/>
          <w:szCs w:val="28"/>
          <w:u w:val="none"/>
          <w:lang w:val="kk-KZ"/>
        </w:rPr>
        <w:t xml:space="preserve"> </w:t>
      </w:r>
      <w:r w:rsidRPr="00AB084C">
        <w:rPr>
          <w:rStyle w:val="a3"/>
          <w:color w:val="auto"/>
          <w:sz w:val="28"/>
          <w:szCs w:val="28"/>
          <w:u w:val="none"/>
        </w:rPr>
        <w:t>копию удостоверения личности и сканированный документ об оплате.</w:t>
      </w:r>
    </w:p>
    <w:p w:rsidR="00FA23D5" w:rsidRPr="004D6219" w:rsidRDefault="00FA23D5">
      <w:pPr>
        <w:rPr>
          <w:lang w:val="kk-KZ"/>
        </w:rPr>
      </w:pPr>
    </w:p>
    <w:sectPr w:rsidR="00FA23D5" w:rsidRPr="004D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96"/>
    <w:rsid w:val="00480450"/>
    <w:rsid w:val="004D6219"/>
    <w:rsid w:val="00727546"/>
    <w:rsid w:val="00996CC9"/>
    <w:rsid w:val="00AB084C"/>
    <w:rsid w:val="00ED6E96"/>
    <w:rsid w:val="00F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FC6FF-63FE-4BCE-91FE-C3784458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1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2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621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kk-KZ" w:eastAsia="kk-KZ" w:bidi="ar-SA"/>
    </w:rPr>
  </w:style>
  <w:style w:type="character" w:customStyle="1" w:styleId="a5">
    <w:name w:val="Без интервала Знак"/>
    <w:aliases w:val="Обя Знак,мелкий Знак,Без интервала1 Знак,мой рабочий Знак,норма Знак,Айгерим Знак"/>
    <w:link w:val="a6"/>
    <w:uiPriority w:val="1"/>
    <w:qFormat/>
    <w:locked/>
    <w:rsid w:val="004D6219"/>
    <w:rPr>
      <w:rFonts w:ascii="Calibri" w:eastAsia="Calibri" w:hAnsi="Calibri" w:cs="Times New Roman"/>
    </w:rPr>
  </w:style>
  <w:style w:type="paragraph" w:styleId="a6">
    <w:name w:val="No Spacing"/>
    <w:aliases w:val="Обя,мелкий,Без интервала1,мой рабочий,норма,Айгерим"/>
    <w:link w:val="a5"/>
    <w:uiPriority w:val="1"/>
    <w:qFormat/>
    <w:rsid w:val="004D621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4D6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umcdo@mail.ru" TargetMode="External"/><Relationship Id="rId4" Type="http://schemas.openxmlformats.org/officeDocument/2006/relationships/hyperlink" Target="mailto:irumc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2017-03-30T06:49:00Z</dcterms:created>
  <dcterms:modified xsi:type="dcterms:W3CDTF">2017-03-30T09:29:00Z</dcterms:modified>
</cp:coreProperties>
</file>