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048" w:rsidRDefault="00F12048" w:rsidP="00301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1204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5733" cy="1125996"/>
            <wp:effectExtent l="19050" t="0" r="7867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469" t="30769" r="20874" b="5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61" cy="112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4A" w:rsidRDefault="00B76A4A" w:rsidP="00301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21081F" w:rsidRDefault="0021081F" w:rsidP="002108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21081F" w:rsidRDefault="0021081F" w:rsidP="002108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1081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Білім беру ұйымдарының </w:t>
      </w:r>
    </w:p>
    <w:p w:rsidR="0021081F" w:rsidRPr="0021081F" w:rsidRDefault="0021081F" w:rsidP="002108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1081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басшылары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на</w:t>
      </w:r>
    </w:p>
    <w:p w:rsidR="00301621" w:rsidRPr="00AA661F" w:rsidRDefault="00301621" w:rsidP="002108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AA661F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br/>
      </w:r>
    </w:p>
    <w:p w:rsidR="0021081F" w:rsidRDefault="0021081F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Инновациялық технологиялар институты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білім беруді дамытудың мониторингілеу жүйесін жетілдіру мақсатында педагогтар</w:t>
      </w:r>
      <w:r w:rsidR="00F6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ға </w:t>
      </w:r>
      <w:r w:rsidR="00DC6A1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қашықтық </w:t>
      </w:r>
      <w:r w:rsidR="00F60CAE">
        <w:rPr>
          <w:rFonts w:ascii="Times New Roman" w:eastAsia="Times New Roman" w:hAnsi="Times New Roman" w:cs="Times New Roman"/>
          <w:sz w:val="24"/>
          <w:szCs w:val="24"/>
          <w:lang w:val="kk-KZ"/>
        </w:rPr>
        <w:t>курстар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ұсынады:</w:t>
      </w:r>
    </w:p>
    <w:p w:rsidR="00F60CAE" w:rsidRPr="0021081F" w:rsidRDefault="00F60CAE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585"/>
        <w:gridCol w:w="8879"/>
      </w:tblGrid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8879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Педагогтарға арналған курстар</w:t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1.</w:t>
            </w:r>
          </w:p>
        </w:tc>
        <w:tc>
          <w:tcPr>
            <w:tcW w:w="8879" w:type="dxa"/>
          </w:tcPr>
          <w:p w:rsidR="000A2206" w:rsidRPr="00E331C1" w:rsidRDefault="003C4921" w:rsidP="005E39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8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Алғашқы әскери дайындық пәнінде ғаламтор технологияларын пайдалану негіздері</w:t>
              </w:r>
            </w:hyperlink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</w:p>
        </w:tc>
        <w:tc>
          <w:tcPr>
            <w:tcW w:w="8879" w:type="dxa"/>
          </w:tcPr>
          <w:p w:rsidR="000A2206" w:rsidRPr="00E331C1" w:rsidRDefault="003C4921" w:rsidP="00645D1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9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Аспаздық шеберліктің заманауи әдістері мен құралдары</w:t>
              </w:r>
            </w:hyperlink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</w:t>
            </w:r>
          </w:p>
        </w:tc>
        <w:tc>
          <w:tcPr>
            <w:tcW w:w="8879" w:type="dxa"/>
          </w:tcPr>
          <w:p w:rsidR="000A2206" w:rsidRPr="00E331C1" w:rsidRDefault="000A2206" w:rsidP="00645D1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Абайтану</w:t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4.</w:t>
            </w:r>
          </w:p>
        </w:tc>
        <w:tc>
          <w:tcPr>
            <w:tcW w:w="8879" w:type="dxa"/>
          </w:tcPr>
          <w:p w:rsidR="000A2206" w:rsidRPr="00E331C1" w:rsidRDefault="000A2206" w:rsidP="008316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Зертханалық жұмысты жүргізуде заманауи құралдарды қолданудың негіздері</w:t>
            </w:r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5.</w:t>
            </w:r>
          </w:p>
        </w:tc>
        <w:tc>
          <w:tcPr>
            <w:tcW w:w="8879" w:type="dxa"/>
          </w:tcPr>
          <w:p w:rsidR="000A2206" w:rsidRPr="00E331C1" w:rsidRDefault="000A2206" w:rsidP="008316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Логистика саласындағы менеджмент</w:t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6.</w:t>
            </w:r>
          </w:p>
        </w:tc>
        <w:tc>
          <w:tcPr>
            <w:tcW w:w="8879" w:type="dxa"/>
          </w:tcPr>
          <w:p w:rsidR="000A2206" w:rsidRPr="00E331C1" w:rsidRDefault="003C4921" w:rsidP="005E39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0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Сызу пәнін оқыту барысында инновациялық технологияларды қолдану негіздері</w:t>
              </w:r>
            </w:hyperlink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7.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1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Шахмат жəне дойбы сабағын ұйымдастыру барысында заманауи құралдарды қолдану</w:t>
              </w:r>
            </w:hyperlink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8.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2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Хореография теориясында инновациялық технологияларды қолдану негіздері</w:t>
              </w:r>
            </w:hyperlink>
          </w:p>
        </w:tc>
      </w:tr>
      <w:tr w:rsidR="000A2206" w:rsidRPr="00E331C1" w:rsidTr="000A2206">
        <w:trPr>
          <w:trHeight w:val="70"/>
        </w:trPr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9.</w:t>
            </w:r>
          </w:p>
        </w:tc>
        <w:tc>
          <w:tcPr>
            <w:tcW w:w="8879" w:type="dxa"/>
          </w:tcPr>
          <w:p w:rsidR="000A2206" w:rsidRPr="00E331C1" w:rsidRDefault="003C4921" w:rsidP="00283F4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3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Қашықтық білім беру технологиялары</w:t>
              </w:r>
            </w:hyperlink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10.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4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Қаржылық сараптау жұмысының зияткерлік технологиялары</w:t>
              </w:r>
            </w:hyperlink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11.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5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Әлеуметтік жұмыста инновациялық технологияларды қолдану негіздері</w:t>
              </w:r>
            </w:hyperlink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12.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6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Техникалық және кәсіптік білім беру ұйымдарында кредиттік технологияны енгізу</w:t>
              </w:r>
            </w:hyperlink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645D1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13.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7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Мектеп тәлімгері жұмысының барысында зияткерлік технологияларды қолдану</w:t>
              </w:r>
            </w:hyperlink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14.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8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Автобизнес саласындағы менеджмент</w:t>
              </w:r>
            </w:hyperlink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645D1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15. 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19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Мектепке дейінгі білім беру мекемелерінде инновациялық технологияларды қолдану</w:t>
              </w:r>
            </w:hyperlink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755A2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16. 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20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Музыка пәнін оқыту барысында зияткерлік технологияларды қолдану</w:t>
              </w:r>
            </w:hyperlink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17.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"http://kurs.kzu.kz/kurs/tama-tanu-tehnologiyasy-p-nin-o-ytu-barysynda-ziyatkerlik-tehnologiyalardy-oldanu/"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Тамақтану технологиясы пәнін оқыту барысында зияткерлік технологияларды қолдану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18.</w:t>
            </w:r>
          </w:p>
        </w:tc>
        <w:tc>
          <w:tcPr>
            <w:tcW w:w="8879" w:type="dxa"/>
          </w:tcPr>
          <w:p w:rsidR="000A2206" w:rsidRPr="00E331C1" w:rsidRDefault="003C4921" w:rsidP="00755A2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"http://kurs.kzu.kz/kurs/avtomattandyru-zh-ne-bas-aru-p-nderdi-o-ytu-barysynda-ziyatkerlik-tehnologiyalardy-oldanu/"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Автоматтандыру және басқару пәнін оқыту барысында зияткерлік технологияларды қолдану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19.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"http://kurs.kzu.kz/kurs/temirzhol-mamandy-y-bojynsha-arnajy-p-nderdi-o-ytu-barysynda-ziyatkerlik-tehnologiyalardy-oldanu/"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Теміржол мамандығы бойынша арнайы пәндерді оқыту барысында зияткерлік технологияларды қолдану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20.</w:t>
            </w:r>
          </w:p>
        </w:tc>
        <w:tc>
          <w:tcPr>
            <w:tcW w:w="8879" w:type="dxa"/>
          </w:tcPr>
          <w:p w:rsidR="000A2206" w:rsidRPr="00E331C1" w:rsidRDefault="003C4921" w:rsidP="00755A2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"http://kurs.kzu.kz/kurs/zamanaui-kitaphanalar-men-kitaptardy-o-u-tehnologiyalaryn-bilim-berude-oldanu/"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Заманауи кітапханалар мен кітаптарды оқу технологияларын білім беруде қолдану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755A2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21.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"http://kurs.kzu.kz/kurs/ozi</w:instrText>
            </w:r>
            <w:r w:rsidRPr="003C4921">
              <w:rPr>
                <w:lang w:val="kk-KZ"/>
              </w:rPr>
              <w:instrText xml:space="preserve">n/"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Өзін-өзі тану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22.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"http://kurs.kzu.kz/kurs/orys-tilin-o-ytu-derisinde-ziyatkerlik-tehnologiyalardy-oldanudy-negizderi/"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Орыс тілін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23.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"http://kurs.kzu.kz/kurs/aza-tilin-o-ytu-derisinde-ziyatkerlik-tehnologiyalardy-oldanudy-negizderi/"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 тілін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24.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</w:instrText>
            </w:r>
            <w:r w:rsidRPr="003C4921">
              <w:rPr>
                <w:lang w:val="kk-KZ"/>
              </w:rPr>
              <w:instrText xml:space="preserve">rs.kzu.kz/kurs/a-ylshyn-tili-p-nin-o-ytu-derisinde-ziyatkerlik-tehnologiyalardy-oldanudy-negizderi/"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Ағылшын тілін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25.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"http://kurs.kzu.kz/kurs/dene-shyny-tyru-p-nin-o-ytu-deri</w:instrText>
            </w:r>
            <w:r w:rsidRPr="003C4921">
              <w:rPr>
                <w:lang w:val="kk-KZ"/>
              </w:rPr>
              <w:instrText xml:space="preserve">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Дене шынықтыру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26.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"http://kurs.kzu.kz/kurs/tehnologiya-p-nin-o-ytu-derisinde-ziyatkerlik-tehnologiyalardy-oldanudy-negizderi/"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Технология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27.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"http://kurs.kzu.kz/kurs/tarih-p-nin-o-ytu-derisinde-ziyatkerlik-tehnologiyalardy-oldanudy-negizderi/"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Тарих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28.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"http://kurs.kzu.kz/kurs/geometriya-p-nin-o-yt</w:instrText>
            </w:r>
            <w:r w:rsidRPr="003C4921">
              <w:rPr>
                <w:lang w:val="kk-KZ"/>
              </w:rPr>
              <w:instrText xml:space="preserve">u-derisinde-ziyatkerlik-tehnologiyalardy-oldanudy-negizderi/"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Геометрия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29.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"http://kurs.kzu.kz/kurs/geografiya-p-nin-o-ytu-derisinde-ziyatkerlik-tehnologiyalardy-oldanud</w:instrText>
            </w:r>
            <w:r w:rsidRPr="003C4921">
              <w:rPr>
                <w:lang w:val="kk-KZ"/>
              </w:rPr>
              <w:instrText xml:space="preserve">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География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30.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"http://kurs.kzu.kz/kurs/himiya/"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Химия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31.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</w:instrText>
            </w:r>
            <w:r w:rsidRPr="003C4921">
              <w:rPr>
                <w:lang w:val="kk-KZ"/>
              </w:rPr>
              <w:instrText xml:space="preserve">.kzu.kz/kurs/bio/"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Биология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32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"http://kurs.kzu.kz/kurs/fizika-p-nin-o-ytu-derisinde-ziyatkerlik-tehnologiyalardy-oldanudy-negizderi/"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Физика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33.</w:t>
            </w:r>
          </w:p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"http://kurs.kzu.kz/kurs/bastauysh-synyp-p-nderin-o-ytu-derisinde-ziyatkerlik-tehnologiyalardy-oldanudy-negizderi/"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Бастауыш сынып пәндерін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34.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"http://kurs.kzu.kz/kurs/matematika-p-nin-o-ytu-derisinde-ziyatkerlik-tehnologiyalardy-oldanudy-negizderi/"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Математика пәнін оқыту үдерісінде зияткерлік технологияларды қолданудың негіздері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35.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"http://kurs.kzu.kz/kurs/innovatsiyaly-tehnologiyalardy-saba-o-ytu-barysynda-oldanu-disteri/"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Инновациялық технологияларды сабақ оқыту барысында қолдану әдістері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36.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"http://kurs.kzu.kz/kurs/innovatsiyaly-o-ytu-disterini-informati</w:instrText>
            </w:r>
            <w:r w:rsidRPr="003C4921">
              <w:rPr>
                <w:lang w:val="kk-KZ"/>
              </w:rPr>
              <w:instrText xml:space="preserve">ka-p-nin-o-ytu-derisindegi-tiimdiligi/"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Инновациялық оқыту әдістерінің информатика пәнін оқыту үдерісіндегі тиімділігі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37.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21" w:history="1">
              <w:r w:rsidR="000A2206" w:rsidRPr="00E331C1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kk-KZ"/>
                </w:rPr>
                <w:t>Ғаламтор технологияларын білім беруде қолдану</w:t>
              </w:r>
            </w:hyperlink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38.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"http://kurs.kzu.kz/kurs/innovatsiyaly-bilim-beru-tehnologiyalaryn-mektepte-oldanudy-t-zhiribesi/"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Инновациялық білім беру технологияларын мектепте қолданудың тәжірибесі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3C492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39.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fldChar w:fldCharType="begin"/>
            </w:r>
            <w:r w:rsidRPr="003C4921">
              <w:rPr>
                <w:lang w:val="kk-KZ"/>
              </w:rPr>
              <w:instrText xml:space="preserve"> HYPERLINK "http://kurs.kzu.kz/kurs/zamanaui-innovatsiyaly-</w:instrText>
            </w:r>
            <w:r w:rsidRPr="003C4921">
              <w:rPr>
                <w:lang w:val="kk-KZ"/>
              </w:rPr>
              <w:instrText xml:space="preserve">ashy-ty-bilim-beru-raldaryn-informatika-p-nin-o-ytu-barysynda-oldanu/" </w:instrText>
            </w:r>
            <w:r>
              <w:fldChar w:fldCharType="separate"/>
            </w:r>
            <w:r w:rsidR="000A2206"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Инновациялық қашықтық білім беру құралдарын информатика пәнін оқыту барысында қолдану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fldChar w:fldCharType="end"/>
            </w:r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40.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22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Отбасы психологиясы</w:t>
              </w:r>
            </w:hyperlink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41.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23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Балалар психологиясы</w:t>
              </w:r>
            </w:hyperlink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42.</w:t>
            </w:r>
          </w:p>
        </w:tc>
        <w:tc>
          <w:tcPr>
            <w:tcW w:w="8879" w:type="dxa"/>
          </w:tcPr>
          <w:p w:rsidR="000A2206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24" w:history="1">
              <w:r w:rsidR="000A2206" w:rsidRPr="00E331C1">
                <w:rPr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Балалар мен жасөспірімдер психологиясы</w:t>
              </w:r>
            </w:hyperlink>
          </w:p>
        </w:tc>
      </w:tr>
      <w:tr w:rsidR="000A2206" w:rsidRPr="00E331C1" w:rsidTr="000A2206">
        <w:tc>
          <w:tcPr>
            <w:tcW w:w="585" w:type="dxa"/>
          </w:tcPr>
          <w:p w:rsidR="000A2206" w:rsidRPr="00E331C1" w:rsidRDefault="000A2206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43.</w:t>
            </w:r>
          </w:p>
        </w:tc>
        <w:tc>
          <w:tcPr>
            <w:tcW w:w="8879" w:type="dxa"/>
          </w:tcPr>
          <w:p w:rsidR="000A2206" w:rsidRPr="00E331C1" w:rsidRDefault="000A2206" w:rsidP="0083168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331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Денсаулық сақтау технологияларының негіздері</w:t>
            </w:r>
          </w:p>
        </w:tc>
      </w:tr>
      <w:tr w:rsidR="003C4921" w:rsidRPr="00E331C1" w:rsidTr="000A2206">
        <w:tc>
          <w:tcPr>
            <w:tcW w:w="585" w:type="dxa"/>
          </w:tcPr>
          <w:p w:rsidR="003C4921" w:rsidRPr="00E331C1" w:rsidRDefault="003C4921" w:rsidP="002108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44. </w:t>
            </w:r>
          </w:p>
        </w:tc>
        <w:tc>
          <w:tcPr>
            <w:tcW w:w="8879" w:type="dxa"/>
          </w:tcPr>
          <w:p w:rsidR="003C4921" w:rsidRPr="003C4921" w:rsidRDefault="003C4921" w:rsidP="003C4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proofErr w:type="spellStart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Инклюзивтік</w:t>
            </w:r>
            <w:proofErr w:type="spellEnd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</w:t>
            </w:r>
            <w:proofErr w:type="gramStart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proofErr w:type="gramEnd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ім</w:t>
            </w:r>
            <w:proofErr w:type="spellEnd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берудің</w:t>
            </w:r>
            <w:proofErr w:type="spellEnd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зияткерлік</w:t>
            </w:r>
            <w:proofErr w:type="spellEnd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C49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технологиялары</w:t>
            </w:r>
            <w:proofErr w:type="spellEnd"/>
          </w:p>
          <w:bookmarkEnd w:id="0"/>
          <w:p w:rsidR="003C4921" w:rsidRPr="00E331C1" w:rsidRDefault="003C4921" w:rsidP="0083168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301621" w:rsidRPr="00AA661F" w:rsidRDefault="0021081F" w:rsidP="00210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="00301621" w:rsidRPr="00AA661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5769DE" w:rsidRDefault="00165AA1" w:rsidP="005769D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К</w:t>
      </w:r>
      <w:r w:rsidR="003F660E">
        <w:rPr>
          <w:rFonts w:ascii="Times New Roman" w:eastAsia="Times New Roman" w:hAnsi="Times New Roman" w:cs="Times New Roman"/>
          <w:sz w:val="24"/>
          <w:szCs w:val="24"/>
          <w:lang w:val="kk-KZ"/>
        </w:rPr>
        <w:t>урстарға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қат</w:t>
      </w:r>
      <w:r w:rsidR="00CE37F9">
        <w:rPr>
          <w:rFonts w:ascii="Times New Roman" w:eastAsia="Times New Roman" w:hAnsi="Times New Roman" w:cs="Times New Roman"/>
          <w:sz w:val="24"/>
          <w:szCs w:val="24"/>
          <w:lang w:val="kk-KZ"/>
        </w:rPr>
        <w:t>ысу ақылы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="00164DE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3F660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Кур</w:t>
      </w:r>
      <w:r w:rsidR="00CE37F9">
        <w:rPr>
          <w:rFonts w:ascii="Times New Roman" w:eastAsia="Times New Roman" w:hAnsi="Times New Roman" w:cs="Times New Roman"/>
          <w:sz w:val="24"/>
          <w:szCs w:val="24"/>
          <w:lang w:val="kk-KZ"/>
        </w:rPr>
        <w:t>стар  жыл бойы өтеді</w:t>
      </w:r>
      <w:r w:rsidR="008C5850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</w:t>
      </w:r>
      <w:r w:rsidR="00404416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Қатынасу үшін өтініш беру қажет, барлық қ</w:t>
      </w:r>
      <w:r w:rsidR="00CE37F9">
        <w:rPr>
          <w:rFonts w:ascii="Times New Roman" w:eastAsia="Times New Roman" w:hAnsi="Times New Roman" w:cs="Times New Roman"/>
          <w:sz w:val="24"/>
          <w:szCs w:val="24"/>
          <w:lang w:val="kk-KZ"/>
        </w:rPr>
        <w:t>атысушыларға сертификаттар</w:t>
      </w:r>
      <w:r w:rsidR="003073E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3073EF" w:rsidRPr="003073EF">
        <w:rPr>
          <w:rFonts w:ascii="Times New Roman" w:eastAsia="Times New Roman" w:hAnsi="Times New Roman" w:cs="Times New Roman"/>
          <w:sz w:val="24"/>
          <w:szCs w:val="24"/>
          <w:lang w:val="kk-KZ"/>
        </w:rPr>
        <w:t>(</w:t>
      </w:r>
      <w:r w:rsidR="003073EF">
        <w:rPr>
          <w:rFonts w:ascii="Times New Roman" w:eastAsia="Times New Roman" w:hAnsi="Times New Roman" w:cs="Times New Roman"/>
          <w:sz w:val="24"/>
          <w:szCs w:val="24"/>
          <w:lang w:val="kk-KZ"/>
        </w:rPr>
        <w:t>Қосымша</w:t>
      </w:r>
      <w:r w:rsidR="00024E5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3073EF">
        <w:rPr>
          <w:rFonts w:ascii="Times New Roman" w:eastAsia="Times New Roman" w:hAnsi="Times New Roman" w:cs="Times New Roman"/>
          <w:sz w:val="24"/>
          <w:szCs w:val="24"/>
          <w:lang w:val="kk-KZ"/>
        </w:rPr>
        <w:t>2</w:t>
      </w:r>
      <w:r w:rsidR="003073EF" w:rsidRPr="003073EF">
        <w:rPr>
          <w:rFonts w:ascii="Times New Roman" w:eastAsia="Times New Roman" w:hAnsi="Times New Roman" w:cs="Times New Roman"/>
          <w:sz w:val="24"/>
          <w:szCs w:val="24"/>
          <w:lang w:val="kk-KZ"/>
        </w:rPr>
        <w:t>)</w:t>
      </w:r>
      <w:r w:rsidR="00CE37F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AA661F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табыс етіледі, өтініш</w:t>
      </w:r>
      <w:r w:rsidR="00E67D2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E67D26" w:rsidRPr="00E67D26">
        <w:rPr>
          <w:rFonts w:ascii="Times New Roman" w:eastAsia="Times New Roman" w:hAnsi="Times New Roman" w:cs="Times New Roman"/>
          <w:sz w:val="24"/>
          <w:szCs w:val="24"/>
          <w:lang w:val="kk-KZ"/>
        </w:rPr>
        <w:t>(</w:t>
      </w:r>
      <w:r w:rsidR="00E67D26">
        <w:rPr>
          <w:rFonts w:ascii="Times New Roman" w:eastAsia="Times New Roman" w:hAnsi="Times New Roman" w:cs="Times New Roman"/>
          <w:sz w:val="24"/>
          <w:szCs w:val="24"/>
          <w:lang w:val="kk-KZ"/>
        </w:rPr>
        <w:t>Қосымша 1</w:t>
      </w:r>
      <w:r w:rsidR="00E67D26" w:rsidRPr="00E67D26">
        <w:rPr>
          <w:rFonts w:ascii="Times New Roman" w:eastAsia="Times New Roman" w:hAnsi="Times New Roman" w:cs="Times New Roman"/>
          <w:sz w:val="24"/>
          <w:szCs w:val="24"/>
          <w:lang w:val="kk-KZ"/>
        </w:rPr>
        <w:t>)</w:t>
      </w:r>
      <w:r w:rsidR="00AA661F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және төлем ақының квитанциясын мына электрондық поштаға жіберу қажет:</w:t>
      </w:r>
      <w:r w:rsidR="001C1F35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hyperlink r:id="rId25" w:history="1">
        <w:r w:rsidR="00AA661F" w:rsidRPr="00DC5BCD">
          <w:rPr>
            <w:rStyle w:val="a4"/>
            <w:rFonts w:ascii="Times New Roman" w:eastAsia="Times New Roman" w:hAnsi="Times New Roman" w:cs="Times New Roman"/>
            <w:sz w:val="24"/>
            <w:szCs w:val="24"/>
            <w:lang w:val="kk-KZ"/>
          </w:rPr>
          <w:t>sabyr-petropavl@mail.ru</w:t>
        </w:r>
      </w:hyperlink>
      <w:r w:rsidR="001C1F35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</w:t>
      </w:r>
    </w:p>
    <w:p w:rsidR="00595C4D" w:rsidRPr="00595C4D" w:rsidRDefault="00DC5BCD" w:rsidP="005769D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Төлемақы Халық банкінің 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4402 5735 8038 5682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карточкасына (материалдық көмек) жіберілу арқылы қабылданады немесе Қазпочтаның бөлімшелері арқылы жіберуге болады мына мекен жайға: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Астана қ-сы, </w:t>
      </w:r>
      <w:r w:rsidR="0075281D">
        <w:rPr>
          <w:rFonts w:ascii="Times New Roman" w:eastAsia="Times New Roman" w:hAnsi="Times New Roman" w:cs="Times New Roman"/>
          <w:sz w:val="24"/>
          <w:szCs w:val="24"/>
          <w:lang w:val="kk-KZ"/>
        </w:rPr>
        <w:t>М.Жұ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мабаев даңғылы, 9 үй, 145 пәтер, </w:t>
      </w:r>
      <w:r w:rsidR="0075281D">
        <w:rPr>
          <w:rFonts w:ascii="Times New Roman" w:eastAsia="Times New Roman" w:hAnsi="Times New Roman" w:cs="Times New Roman"/>
          <w:sz w:val="24"/>
          <w:szCs w:val="24"/>
          <w:lang w:val="kk-KZ"/>
        </w:rPr>
        <w:t>«срочный перевод</w:t>
      </w:r>
      <w:r w:rsidR="0075281D" w:rsidRPr="0075281D">
        <w:rPr>
          <w:rFonts w:ascii="Times New Roman" w:eastAsia="Times New Roman" w:hAnsi="Times New Roman" w:cs="Times New Roman"/>
          <w:sz w:val="24"/>
          <w:szCs w:val="24"/>
          <w:lang w:val="kk-KZ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Абилкаримов Сабыр Амангельдинович (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жіберу мақсаты: материалдық көмек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>)</w:t>
      </w:r>
      <w:r w:rsidR="00595C4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="003C29D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немесе </w:t>
      </w:r>
      <w:r w:rsidR="00595C4D" w:rsidRPr="00595C4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Qiwi-кошелек </w:t>
      </w:r>
      <w:r w:rsidR="003C29D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арқылы </w:t>
      </w:r>
      <w:r w:rsidR="00595C4D" w:rsidRPr="00595C4D">
        <w:rPr>
          <w:rFonts w:ascii="Times New Roman" w:eastAsia="Times New Roman" w:hAnsi="Times New Roman" w:cs="Times New Roman"/>
          <w:sz w:val="24"/>
          <w:szCs w:val="24"/>
          <w:lang w:val="kk-KZ"/>
        </w:rPr>
        <w:t>8705 331 5065.</w:t>
      </w:r>
    </w:p>
    <w:p w:rsidR="00165AA1" w:rsidRDefault="00165AA1" w:rsidP="00F507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Pr="0083168F" w:rsidRDefault="00165AA1" w:rsidP="00E67D2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Барлық сұрақтар мен өтінімдер  </w:t>
      </w:r>
      <w:r w:rsidRPr="00DC5BCD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Инновациялық технологиялар институтының өкілі </w:t>
      </w:r>
      <w:r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Абилкаримов Сабыр Амангелдіұлы  қабылдайды, байланыс телефондары:  </w:t>
      </w:r>
      <w:r w:rsidR="00440857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87053315065,   8701143-9077,</w:t>
      </w:r>
      <w:r w:rsidR="00E67D2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440857" w:rsidRPr="00DC5B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e-mail: </w:t>
      </w:r>
      <w:hyperlink r:id="rId26" w:history="1">
        <w:r w:rsidR="00E3404C" w:rsidRPr="00DC5BCD">
          <w:rPr>
            <w:rStyle w:val="a4"/>
            <w:rFonts w:ascii="Times New Roman" w:eastAsia="Times New Roman" w:hAnsi="Times New Roman" w:cs="Times New Roman"/>
            <w:sz w:val="24"/>
            <w:szCs w:val="24"/>
            <w:lang w:val="kk-KZ"/>
          </w:rPr>
          <w:t>sabyr-petropavl@mail.ru</w:t>
        </w:r>
      </w:hyperlink>
      <w:r w:rsidR="00E67D26">
        <w:rPr>
          <w:rFonts w:ascii="Times New Roman" w:eastAsia="Times New Roman" w:hAnsi="Times New Roman" w:cs="Times New Roman"/>
          <w:sz w:val="24"/>
          <w:szCs w:val="24"/>
          <w:lang w:val="kk-KZ"/>
        </w:rPr>
        <w:t>, ватсап</w:t>
      </w:r>
      <w:r w:rsidR="00DF1ED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үшін</w:t>
      </w:r>
      <w:r w:rsidR="00E67D2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8707 9624808  </w:t>
      </w:r>
    </w:p>
    <w:p w:rsidR="00AA0ACD" w:rsidRPr="0083168F" w:rsidRDefault="00AA0ACD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Pr="0083168F" w:rsidRDefault="00AA0ACD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Default="00AA0ACD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2206" w:rsidRDefault="000A220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2206" w:rsidRDefault="000A220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2206" w:rsidRDefault="000A220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2206" w:rsidRDefault="000A220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2206" w:rsidRDefault="000A220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2206" w:rsidRDefault="000A220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2206" w:rsidRDefault="000A220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2206" w:rsidRDefault="000A220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2206" w:rsidRPr="0083168F" w:rsidRDefault="000A220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Default="00E67D2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Қосымша  1</w:t>
      </w:r>
    </w:p>
    <w:p w:rsidR="00E67D26" w:rsidRDefault="00E67D2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E67D26" w:rsidTr="00A14504">
        <w:tc>
          <w:tcPr>
            <w:tcW w:w="4926" w:type="dxa"/>
          </w:tcPr>
          <w:p w:rsidR="00E67D26" w:rsidRPr="00E67D26" w:rsidRDefault="00E67D26" w:rsidP="00CC1F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C1F4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Тегі аты жөні</w:t>
            </w:r>
          </w:p>
        </w:tc>
        <w:tc>
          <w:tcPr>
            <w:tcW w:w="4927" w:type="dxa"/>
          </w:tcPr>
          <w:p w:rsidR="00E67D26" w:rsidRPr="00162D3E" w:rsidRDefault="00E67D26" w:rsidP="00A14504">
            <w:pPr>
              <w:suppressAutoHyphens/>
              <w:jc w:val="both"/>
            </w:pPr>
          </w:p>
        </w:tc>
      </w:tr>
      <w:tr w:rsidR="00E67D26" w:rsidTr="00A14504">
        <w:tc>
          <w:tcPr>
            <w:tcW w:w="4926" w:type="dxa"/>
          </w:tcPr>
          <w:p w:rsidR="00E67D26" w:rsidRPr="00E67D26" w:rsidRDefault="00E67D26" w:rsidP="00A145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Курстың атауы</w:t>
            </w:r>
          </w:p>
        </w:tc>
        <w:tc>
          <w:tcPr>
            <w:tcW w:w="4927" w:type="dxa"/>
          </w:tcPr>
          <w:p w:rsidR="00E67D26" w:rsidRPr="00485AFE" w:rsidRDefault="00E67D26" w:rsidP="00A14504">
            <w:pPr>
              <w:suppressAutoHyphens/>
              <w:jc w:val="both"/>
            </w:pPr>
          </w:p>
        </w:tc>
      </w:tr>
      <w:tr w:rsidR="00E67D26" w:rsidTr="00A14504">
        <w:tc>
          <w:tcPr>
            <w:tcW w:w="4926" w:type="dxa"/>
          </w:tcPr>
          <w:p w:rsidR="00E67D26" w:rsidRPr="002465BE" w:rsidRDefault="00E67D26" w:rsidP="00A1450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Телефоны, E-</w:t>
            </w:r>
            <w:proofErr w:type="spellStart"/>
            <w:r w:rsidRPr="002465BE"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927" w:type="dxa"/>
          </w:tcPr>
          <w:p w:rsidR="00E67D26" w:rsidRPr="00FC7587" w:rsidRDefault="00E67D26" w:rsidP="00A14504">
            <w:pPr>
              <w:suppressAutoHyphens/>
              <w:jc w:val="both"/>
            </w:pPr>
          </w:p>
        </w:tc>
      </w:tr>
    </w:tbl>
    <w:p w:rsidR="00E67D26" w:rsidRPr="0083168F" w:rsidRDefault="00E67D26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Pr="0083168F" w:rsidRDefault="00AA0ACD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Pr="0083168F" w:rsidRDefault="00AA0ACD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Pr="0083168F" w:rsidRDefault="00AA0ACD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Pr="0083168F" w:rsidRDefault="00AA0ACD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Pr="0083168F" w:rsidRDefault="00AA0ACD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A0ACD" w:rsidRDefault="00024E54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Қосымша 2 </w:t>
      </w:r>
    </w:p>
    <w:p w:rsidR="00024E54" w:rsidRDefault="00024E54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Сертификат үлгісі</w:t>
      </w:r>
    </w:p>
    <w:p w:rsidR="00024E54" w:rsidRPr="0083168F" w:rsidRDefault="00024E54" w:rsidP="00E404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0" cy="2914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1634" r="3427"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E54" w:rsidRPr="0083168F" w:rsidSect="00AA0AC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96C38"/>
    <w:multiLevelType w:val="hybridMultilevel"/>
    <w:tmpl w:val="C35400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7037561"/>
    <w:multiLevelType w:val="hybridMultilevel"/>
    <w:tmpl w:val="B5867D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3454C53"/>
    <w:multiLevelType w:val="multilevel"/>
    <w:tmpl w:val="8DD6A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BB4C28"/>
    <w:multiLevelType w:val="hybridMultilevel"/>
    <w:tmpl w:val="B548FF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1B913A6"/>
    <w:multiLevelType w:val="multilevel"/>
    <w:tmpl w:val="D9AE8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1621"/>
    <w:rsid w:val="00011913"/>
    <w:rsid w:val="00024E54"/>
    <w:rsid w:val="00061E95"/>
    <w:rsid w:val="000804E2"/>
    <w:rsid w:val="00084A42"/>
    <w:rsid w:val="000A2206"/>
    <w:rsid w:val="00114F8B"/>
    <w:rsid w:val="00117DAB"/>
    <w:rsid w:val="001611A2"/>
    <w:rsid w:val="00164DED"/>
    <w:rsid w:val="00165AA1"/>
    <w:rsid w:val="0016711E"/>
    <w:rsid w:val="00195B1E"/>
    <w:rsid w:val="001C1F35"/>
    <w:rsid w:val="00202C39"/>
    <w:rsid w:val="0021081F"/>
    <w:rsid w:val="00283F4A"/>
    <w:rsid w:val="002D1A9E"/>
    <w:rsid w:val="00301621"/>
    <w:rsid w:val="003073EF"/>
    <w:rsid w:val="00326563"/>
    <w:rsid w:val="00332674"/>
    <w:rsid w:val="00356A28"/>
    <w:rsid w:val="00362634"/>
    <w:rsid w:val="0039246F"/>
    <w:rsid w:val="003A6D87"/>
    <w:rsid w:val="003C29DD"/>
    <w:rsid w:val="003C4921"/>
    <w:rsid w:val="003C6D1E"/>
    <w:rsid w:val="003F660E"/>
    <w:rsid w:val="00404416"/>
    <w:rsid w:val="00440857"/>
    <w:rsid w:val="004A4D95"/>
    <w:rsid w:val="00504E39"/>
    <w:rsid w:val="005769DE"/>
    <w:rsid w:val="00595C4D"/>
    <w:rsid w:val="005A0821"/>
    <w:rsid w:val="005A70BB"/>
    <w:rsid w:val="006352AC"/>
    <w:rsid w:val="00645D12"/>
    <w:rsid w:val="006A3AF3"/>
    <w:rsid w:val="006D132D"/>
    <w:rsid w:val="0071379C"/>
    <w:rsid w:val="00734737"/>
    <w:rsid w:val="0075281D"/>
    <w:rsid w:val="00755A2C"/>
    <w:rsid w:val="00785ADC"/>
    <w:rsid w:val="007911A5"/>
    <w:rsid w:val="007E28A0"/>
    <w:rsid w:val="00810AE1"/>
    <w:rsid w:val="0083168F"/>
    <w:rsid w:val="00844FB8"/>
    <w:rsid w:val="008A51D2"/>
    <w:rsid w:val="008B1ACF"/>
    <w:rsid w:val="008C5850"/>
    <w:rsid w:val="009F7008"/>
    <w:rsid w:val="00A267E3"/>
    <w:rsid w:val="00A72A28"/>
    <w:rsid w:val="00A80028"/>
    <w:rsid w:val="00A976CF"/>
    <w:rsid w:val="00AA0ACD"/>
    <w:rsid w:val="00AA661F"/>
    <w:rsid w:val="00B12CC6"/>
    <w:rsid w:val="00B16278"/>
    <w:rsid w:val="00B357A3"/>
    <w:rsid w:val="00B63A4F"/>
    <w:rsid w:val="00B640CE"/>
    <w:rsid w:val="00B76A4A"/>
    <w:rsid w:val="00B81A77"/>
    <w:rsid w:val="00B93FA5"/>
    <w:rsid w:val="00BA7E78"/>
    <w:rsid w:val="00BB2CD7"/>
    <w:rsid w:val="00BB4C36"/>
    <w:rsid w:val="00C73852"/>
    <w:rsid w:val="00C7455C"/>
    <w:rsid w:val="00CC0C8F"/>
    <w:rsid w:val="00CC1F43"/>
    <w:rsid w:val="00CE37F9"/>
    <w:rsid w:val="00D2440B"/>
    <w:rsid w:val="00DC5BCD"/>
    <w:rsid w:val="00DC6A12"/>
    <w:rsid w:val="00DF1EDF"/>
    <w:rsid w:val="00E0127C"/>
    <w:rsid w:val="00E31C75"/>
    <w:rsid w:val="00E331C1"/>
    <w:rsid w:val="00E3404C"/>
    <w:rsid w:val="00E4043A"/>
    <w:rsid w:val="00E417BB"/>
    <w:rsid w:val="00E4636F"/>
    <w:rsid w:val="00E67D26"/>
    <w:rsid w:val="00E84BD5"/>
    <w:rsid w:val="00E84BE0"/>
    <w:rsid w:val="00EB6755"/>
    <w:rsid w:val="00EF5AA3"/>
    <w:rsid w:val="00F06044"/>
    <w:rsid w:val="00F12048"/>
    <w:rsid w:val="00F1284C"/>
    <w:rsid w:val="00F25802"/>
    <w:rsid w:val="00F376E8"/>
    <w:rsid w:val="00F5073A"/>
    <w:rsid w:val="00F55FF1"/>
    <w:rsid w:val="00F60CAE"/>
    <w:rsid w:val="00F638E5"/>
    <w:rsid w:val="00F6550D"/>
    <w:rsid w:val="00FD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737"/>
  </w:style>
  <w:style w:type="paragraph" w:styleId="2">
    <w:name w:val="heading 2"/>
    <w:basedOn w:val="a"/>
    <w:link w:val="20"/>
    <w:uiPriority w:val="9"/>
    <w:qFormat/>
    <w:rsid w:val="008316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0162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56A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B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1AC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91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gridtitle">
    <w:name w:val="pr_grid_title"/>
    <w:basedOn w:val="a0"/>
    <w:rsid w:val="00F60CAE"/>
  </w:style>
  <w:style w:type="character" w:customStyle="1" w:styleId="20">
    <w:name w:val="Заголовок 2 Знак"/>
    <w:basedOn w:val="a0"/>
    <w:link w:val="2"/>
    <w:uiPriority w:val="9"/>
    <w:rsid w:val="0083168F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0162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56A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B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1AC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91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56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3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2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1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2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9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rs.kzu.kz/kurs/ad/" TargetMode="External"/><Relationship Id="rId13" Type="http://schemas.openxmlformats.org/officeDocument/2006/relationships/hyperlink" Target="http://kurs.kzu.kz/kurs/distance/" TargetMode="External"/><Relationship Id="rId18" Type="http://schemas.openxmlformats.org/officeDocument/2006/relationships/hyperlink" Target="http://kurs.kzu.kz/kurs/avtobiznes-salasynda-y-menedzhment/" TargetMode="External"/><Relationship Id="rId26" Type="http://schemas.openxmlformats.org/officeDocument/2006/relationships/hyperlink" Target="mailto:sabyr-petropavl@mai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kurs.kzu.kz/kurs/alamtor-tehnologiyalaryn-bilim-berude-oldan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kurs.kzu.kz/kurs/horeografia/" TargetMode="External"/><Relationship Id="rId17" Type="http://schemas.openxmlformats.org/officeDocument/2006/relationships/hyperlink" Target="http://kurs.kzu.kz/kurs/talimger/" TargetMode="External"/><Relationship Id="rId25" Type="http://schemas.openxmlformats.org/officeDocument/2006/relationships/hyperlink" Target="mailto:sabyr-petropavl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urs.kzu.kz/kurs/credit/" TargetMode="External"/><Relationship Id="rId20" Type="http://schemas.openxmlformats.org/officeDocument/2006/relationships/hyperlink" Target="http://kurs.kzu.kz/kurs/n-k-j-p-nin-o-ytu-barysynda-ziyatkerlik-tehnologiyalardy-oldan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urs.kzu.kz/kurs/shahmat/" TargetMode="External"/><Relationship Id="rId24" Type="http://schemas.openxmlformats.org/officeDocument/2006/relationships/hyperlink" Target="http://kurs.kzu.kz/kurs/balalar-men-zhas-spirimder-psihologiyasy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kurs.kzu.kz/kurs/aleumet/" TargetMode="External"/><Relationship Id="rId23" Type="http://schemas.openxmlformats.org/officeDocument/2006/relationships/hyperlink" Target="http://kurs.kzu.kz/kurs/balalar-psihologiyasy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kurs.kzu.kz/kurs/syzu/" TargetMode="External"/><Relationship Id="rId19" Type="http://schemas.openxmlformats.org/officeDocument/2006/relationships/hyperlink" Target="http://kurs.kzu.kz/kurs/mektepke-dejingi-bilim-beru-mekemelerinde-innovatsiyaly-tehnologiyalardy-oldan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urs.kzu.kz/kurs/aspaz/" TargetMode="External"/><Relationship Id="rId14" Type="http://schemas.openxmlformats.org/officeDocument/2006/relationships/hyperlink" Target="http://kurs.kzu.kz/kurs/arzhyly-saraptau-zh-mysyny-ziyatkerlik-tehnologiyalary/" TargetMode="External"/><Relationship Id="rId22" Type="http://schemas.openxmlformats.org/officeDocument/2006/relationships/hyperlink" Target="http://kurs.kzu.kz/kurs/otbasy-psihologiyasy/" TargetMode="External"/><Relationship Id="rId2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B325A-998D-45CC-B325-3E58E43DC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Dauren</dc:creator>
  <cp:lastModifiedBy>Жадыра Сабыркызы</cp:lastModifiedBy>
  <cp:revision>27</cp:revision>
  <dcterms:created xsi:type="dcterms:W3CDTF">2016-09-12T13:09:00Z</dcterms:created>
  <dcterms:modified xsi:type="dcterms:W3CDTF">2017-03-07T13:07:00Z</dcterms:modified>
</cp:coreProperties>
</file>