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756" w:rsidRDefault="00F35756" w:rsidP="00F35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F35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омплексное тестирование абитуриентов, 2017 год</w:t>
      </w:r>
    </w:p>
    <w:p w:rsidR="0022469B" w:rsidRDefault="0022469B" w:rsidP="002F2D2E">
      <w:pPr>
        <w:pStyle w:val="a3"/>
        <w:rPr>
          <w:b/>
        </w:rPr>
      </w:pPr>
      <w:r>
        <w:t xml:space="preserve">Прием заявлений для участия в комплексном тестировании проводится приемными комиссиями высших учебных заведений с </w:t>
      </w:r>
      <w:r w:rsidRPr="0022469B">
        <w:rPr>
          <w:b/>
        </w:rPr>
        <w:t>20 июня по 9 июля.</w:t>
      </w:r>
    </w:p>
    <w:p w:rsidR="002F2D2E" w:rsidRDefault="002F2D2E" w:rsidP="002F2D2E">
      <w:pPr>
        <w:pStyle w:val="a3"/>
      </w:pPr>
      <w:r>
        <w:t xml:space="preserve">Комплексное тестирование будет состоять из 60 вопросов, из них 20- по </w:t>
      </w:r>
      <w:proofErr w:type="spellStart"/>
      <w:r>
        <w:t>общепрофильной</w:t>
      </w:r>
      <w:proofErr w:type="spellEnd"/>
      <w:r>
        <w:t xml:space="preserve"> дисциплине (задания направлены на выявления академических знаний по базовой дисциплине) и 40 по профилирующим (задания на проверку углубленных академических знаний, а также практических умений и навыков).</w:t>
      </w:r>
    </w:p>
    <w:p w:rsidR="002F2D2E" w:rsidRDefault="002F2D2E" w:rsidP="002F2D2E">
      <w:pPr>
        <w:pStyle w:val="a3"/>
      </w:pPr>
      <w:r>
        <w:t>Время проведения тестирования - 100 минут.</w:t>
      </w:r>
    </w:p>
    <w:p w:rsidR="002F2D2E" w:rsidRDefault="002F2D2E" w:rsidP="002F2D2E">
      <w:pPr>
        <w:pStyle w:val="a3"/>
      </w:pPr>
      <w:r>
        <w:t>Проходной балл- 35. Максимальное количество набранных баллов- 70.</w:t>
      </w:r>
    </w:p>
    <w:p w:rsidR="002F2D2E" w:rsidRPr="002F2D2E" w:rsidRDefault="002F2D2E" w:rsidP="002F2D2E">
      <w:pPr>
        <w:pStyle w:val="a3"/>
        <w:rPr>
          <w:b/>
        </w:rPr>
      </w:pPr>
    </w:p>
    <w:p w:rsidR="00F35756" w:rsidRPr="00F35756" w:rsidRDefault="00F35756" w:rsidP="00F35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Pr="00F35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ПРОЕКТУ</w:t>
      </w:r>
      <w:r w:rsidRPr="00F3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«Типовых правил приема на обучение в организации образования, реализующие профессиональные учебные программы высшего образования» Комплексное тестирование проводится в этом году три раза:</w:t>
      </w:r>
    </w:p>
    <w:p w:rsidR="00F35756" w:rsidRPr="00F35756" w:rsidRDefault="00F35756" w:rsidP="00F357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Комплексное тестирование</w:t>
      </w:r>
      <w:r w:rsidRPr="00F3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с </w:t>
      </w:r>
      <w:r w:rsidRPr="00F35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 по 23 июля</w:t>
      </w:r>
      <w:r w:rsidRPr="00F3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2017 г.</w:t>
      </w:r>
      <w:r w:rsidRPr="00F3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следующих категорий абитуриентов:</w:t>
      </w:r>
    </w:p>
    <w:p w:rsidR="00F35756" w:rsidRPr="00F35756" w:rsidRDefault="00F35756" w:rsidP="00F357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75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выпускников организаций общего среднего образования (среднего общего) прошлых лет;</w:t>
      </w:r>
    </w:p>
    <w:p w:rsidR="00F35756" w:rsidRPr="00F35756" w:rsidRDefault="00F35756" w:rsidP="00F357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выпускников организаций технического и профессионального (начального и среднего профессионального), </w:t>
      </w:r>
      <w:proofErr w:type="spellStart"/>
      <w:r w:rsidRPr="00F357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послесреднего</w:t>
      </w:r>
      <w:proofErr w:type="spellEnd"/>
      <w:r w:rsidRPr="00F3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</w:p>
    <w:p w:rsidR="00F35756" w:rsidRPr="00F35756" w:rsidRDefault="00F35756" w:rsidP="00F357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75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выпускников общеобразовательных школ, не принявших участие в ЕНТ, обучавшихся по линии международного обмена школьников за рубежом;</w:t>
      </w:r>
    </w:p>
    <w:p w:rsidR="00F35756" w:rsidRPr="00F35756" w:rsidRDefault="00F35756" w:rsidP="00F357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75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окончивших учебные заведения за рубежом;</w:t>
      </w:r>
    </w:p>
    <w:p w:rsidR="00F35756" w:rsidRPr="00F35756" w:rsidRDefault="00F35756" w:rsidP="00F357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для переводных и </w:t>
      </w:r>
      <w:proofErr w:type="spellStart"/>
      <w:r w:rsidRPr="00F357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восстанавливающихся</w:t>
      </w:r>
      <w:proofErr w:type="spellEnd"/>
      <w:r w:rsidRPr="00F3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зарубежного вуза студентов, получивших общее среднее (среднее общее) или техническое и профессиональное образование в Республике Казахстан, не имеющих сертификата единого национального тестирования или комплексного тестирования на момент перевода или восстановления.</w:t>
      </w:r>
    </w:p>
    <w:p w:rsidR="00F35756" w:rsidRPr="0093245C" w:rsidRDefault="00F35756" w:rsidP="00F357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35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Повторное комплексное</w:t>
      </w:r>
      <w:r w:rsidRPr="00F3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тестирование</w:t>
      </w:r>
      <w:r w:rsidRPr="00F3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с </w:t>
      </w:r>
      <w:r w:rsidRPr="00F35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 по 24 августа</w:t>
      </w:r>
      <w:r w:rsidRPr="00F3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2017 г.</w:t>
      </w:r>
      <w:r w:rsidRPr="00F3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участников ЕНТ и комплексного тестирования, не набравших пороговый балл, а также для лиц, не принявших участие в ЕНТ и комплексном тестировании, с целью зачисления в высшее учебное заведение на платной основе.</w:t>
      </w:r>
      <w:r w:rsidR="00932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245C" w:rsidRPr="009324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Прием заявлений   с 1 по 8  августа 2017 года </w:t>
      </w:r>
    </w:p>
    <w:p w:rsidR="00CC3066" w:rsidRPr="00200E2A" w:rsidRDefault="00F35756" w:rsidP="00200E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Дополнительное комплексное тестирование</w:t>
      </w:r>
      <w:r w:rsidRPr="00F3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с </w:t>
      </w:r>
      <w:r w:rsidRPr="00F35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 по 24 января 2018 г. </w:t>
      </w:r>
      <w:r w:rsidRPr="00F3575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условно зачисленных студентов, не набравших пороговый балл по результатам повторного комплексного тестирования, с целью зачисления в высшее учебное заведение на платной основе.</w:t>
      </w:r>
    </w:p>
    <w:sectPr w:rsidR="00CC3066" w:rsidRPr="00200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810DE"/>
    <w:multiLevelType w:val="multilevel"/>
    <w:tmpl w:val="8E4C8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310F86"/>
    <w:multiLevelType w:val="multilevel"/>
    <w:tmpl w:val="7E1ECA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7F1963"/>
    <w:multiLevelType w:val="multilevel"/>
    <w:tmpl w:val="5E601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56"/>
    <w:rsid w:val="00200E2A"/>
    <w:rsid w:val="0022469B"/>
    <w:rsid w:val="002F2D2E"/>
    <w:rsid w:val="006E5973"/>
    <w:rsid w:val="00720F31"/>
    <w:rsid w:val="00882A2A"/>
    <w:rsid w:val="0093245C"/>
    <w:rsid w:val="00CC3066"/>
    <w:rsid w:val="00F3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029894-E7E9-42C2-81BD-59F088FD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5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57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2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г.Степногорска</Company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2017-07-12T08:35:00Z</dcterms:created>
  <dcterms:modified xsi:type="dcterms:W3CDTF">2017-07-12T08:35:00Z</dcterms:modified>
</cp:coreProperties>
</file>