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A25" w:rsidRPr="00695A54" w:rsidRDefault="00F46A25" w:rsidP="00FF4AE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  <w:lang w:val="kk-KZ"/>
        </w:rPr>
      </w:pPr>
      <w:r w:rsidRPr="00695A54">
        <w:rPr>
          <w:b/>
          <w:sz w:val="26"/>
          <w:szCs w:val="26"/>
          <w:lang w:val="kk-KZ"/>
        </w:rPr>
        <w:t>Полож</w:t>
      </w:r>
      <w:r w:rsidR="00FF4AEE" w:rsidRPr="00695A54">
        <w:rPr>
          <w:b/>
          <w:sz w:val="26"/>
          <w:szCs w:val="26"/>
          <w:lang w:val="kk-KZ"/>
        </w:rPr>
        <w:t xml:space="preserve">ение о проведении </w:t>
      </w:r>
      <w:r w:rsidR="00FF4AEE" w:rsidRPr="00695A54">
        <w:rPr>
          <w:b/>
          <w:sz w:val="26"/>
          <w:szCs w:val="26"/>
          <w:lang w:val="en-US"/>
        </w:rPr>
        <w:t xml:space="preserve">III </w:t>
      </w:r>
      <w:r w:rsidR="00FF4AEE" w:rsidRPr="00695A54">
        <w:rPr>
          <w:b/>
          <w:sz w:val="26"/>
          <w:szCs w:val="26"/>
          <w:lang w:val="kk-KZ"/>
        </w:rPr>
        <w:t>ди</w:t>
      </w:r>
      <w:bookmarkStart w:id="0" w:name="_GoBack"/>
      <w:bookmarkEnd w:id="0"/>
      <w:r w:rsidR="00FF4AEE" w:rsidRPr="00695A54">
        <w:rPr>
          <w:b/>
          <w:sz w:val="26"/>
          <w:szCs w:val="26"/>
          <w:lang w:val="kk-KZ"/>
        </w:rPr>
        <w:t xml:space="preserve">станционной </w:t>
      </w:r>
      <w:r w:rsidR="00FF4AEE" w:rsidRPr="00695A54">
        <w:rPr>
          <w:b/>
          <w:sz w:val="26"/>
          <w:szCs w:val="26"/>
        </w:rPr>
        <w:t>педагогической конференции</w:t>
      </w:r>
      <w:r w:rsidRPr="00695A54">
        <w:rPr>
          <w:b/>
          <w:sz w:val="26"/>
          <w:szCs w:val="26"/>
          <w:lang w:val="kk-KZ"/>
        </w:rPr>
        <w:t>,</w:t>
      </w:r>
    </w:p>
    <w:p w:rsidR="00F46A25" w:rsidRPr="00695A54" w:rsidRDefault="00F46A25" w:rsidP="00FF4A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695A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который</w:t>
      </w:r>
      <w:proofErr w:type="gramEnd"/>
      <w:r w:rsidRPr="00695A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проводится с </w:t>
      </w:r>
      <w:r w:rsidR="00FF4AEE" w:rsidRPr="00695A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Pr="00695A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F4AEE" w:rsidRPr="00695A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</w:t>
      </w:r>
      <w:r w:rsidRPr="00695A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тября 2017 года по </w:t>
      </w:r>
      <w:r w:rsidR="00C37711" w:rsidRPr="00695A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FF4AEE" w:rsidRPr="00695A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C37711" w:rsidRPr="00695A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F4AEE" w:rsidRPr="00695A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</w:t>
      </w:r>
      <w:r w:rsidRPr="00695A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ября 2017 года на тему:</w:t>
      </w:r>
    </w:p>
    <w:p w:rsidR="00F46A25" w:rsidRPr="00695A54" w:rsidRDefault="00F46A25" w:rsidP="00FF4AE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 w:rsidRPr="00695A54">
        <w:rPr>
          <w:b/>
          <w:sz w:val="26"/>
          <w:szCs w:val="26"/>
        </w:rPr>
        <w:t>«</w:t>
      </w:r>
      <w:r w:rsidR="00FF4AEE" w:rsidRPr="00695A54">
        <w:rPr>
          <w:b/>
          <w:sz w:val="26"/>
          <w:szCs w:val="26"/>
        </w:rPr>
        <w:t>Актуальные вопросы современного образования</w:t>
      </w:r>
      <w:r w:rsidRPr="00695A54">
        <w:rPr>
          <w:b/>
          <w:sz w:val="26"/>
          <w:szCs w:val="26"/>
        </w:rPr>
        <w:t>»</w:t>
      </w:r>
    </w:p>
    <w:p w:rsidR="00F46A25" w:rsidRPr="00695A54" w:rsidRDefault="00F46A25" w:rsidP="00FF4AEE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F46A25" w:rsidRPr="00695A54" w:rsidRDefault="00F46A25" w:rsidP="00FF4A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95A54">
        <w:rPr>
          <w:b/>
          <w:sz w:val="26"/>
          <w:szCs w:val="26"/>
        </w:rPr>
        <w:t>Сроки проведения</w:t>
      </w:r>
      <w:r w:rsidRPr="00695A54">
        <w:rPr>
          <w:sz w:val="26"/>
          <w:szCs w:val="26"/>
        </w:rPr>
        <w:t>: </w:t>
      </w:r>
      <w:r w:rsidR="00FF4AEE" w:rsidRPr="00695A54">
        <w:rPr>
          <w:sz w:val="26"/>
          <w:szCs w:val="26"/>
        </w:rPr>
        <w:t>11 октября 2017 года по 30 ноября 2017</w:t>
      </w:r>
      <w:r w:rsidRPr="00695A54">
        <w:rPr>
          <w:sz w:val="26"/>
          <w:szCs w:val="26"/>
        </w:rPr>
        <w:t>.</w:t>
      </w:r>
    </w:p>
    <w:p w:rsidR="00F46A25" w:rsidRPr="00695A54" w:rsidRDefault="00F46A25" w:rsidP="00FF4A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  <w:lang w:val="kk-KZ"/>
        </w:rPr>
      </w:pPr>
      <w:r w:rsidRPr="00695A54">
        <w:rPr>
          <w:b/>
          <w:sz w:val="26"/>
          <w:szCs w:val="26"/>
        </w:rPr>
        <w:t>Организационный взнос</w:t>
      </w:r>
      <w:r w:rsidR="00AE787E" w:rsidRPr="00695A54">
        <w:rPr>
          <w:sz w:val="26"/>
          <w:szCs w:val="26"/>
        </w:rPr>
        <w:t>: </w:t>
      </w:r>
      <w:r w:rsidR="00FF4AEE" w:rsidRPr="00695A54">
        <w:rPr>
          <w:b/>
          <w:sz w:val="26"/>
          <w:szCs w:val="26"/>
        </w:rPr>
        <w:t>10</w:t>
      </w:r>
      <w:r w:rsidRPr="00695A54">
        <w:rPr>
          <w:b/>
          <w:sz w:val="26"/>
          <w:szCs w:val="26"/>
        </w:rPr>
        <w:t>00 тенге</w:t>
      </w:r>
      <w:r w:rsidR="002C4821" w:rsidRPr="00695A54">
        <w:rPr>
          <w:sz w:val="26"/>
          <w:szCs w:val="26"/>
        </w:rPr>
        <w:t xml:space="preserve"> для каждого участника, за одну работу</w:t>
      </w:r>
      <w:r w:rsidR="00FF4AEE" w:rsidRPr="00695A54">
        <w:rPr>
          <w:sz w:val="26"/>
          <w:szCs w:val="26"/>
        </w:rPr>
        <w:t>.</w:t>
      </w:r>
    </w:p>
    <w:p w:rsidR="00F46A25" w:rsidRPr="00695A54" w:rsidRDefault="00F46A25" w:rsidP="00FF4A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95A54">
        <w:rPr>
          <w:b/>
          <w:sz w:val="26"/>
          <w:szCs w:val="26"/>
        </w:rPr>
        <w:t>Прием работ</w:t>
      </w:r>
      <w:r w:rsidRPr="00695A54">
        <w:rPr>
          <w:sz w:val="26"/>
          <w:szCs w:val="26"/>
        </w:rPr>
        <w:t>: круглосуточно 7 дней в неделю (без выходных).</w:t>
      </w:r>
    </w:p>
    <w:p w:rsidR="00FF4AEE" w:rsidRPr="00695A54" w:rsidRDefault="00A85220" w:rsidP="00FF4A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95A54">
        <w:rPr>
          <w:b/>
          <w:sz w:val="26"/>
          <w:szCs w:val="26"/>
        </w:rPr>
        <w:t xml:space="preserve">Участники </w:t>
      </w:r>
      <w:r w:rsidR="00FF4AEE" w:rsidRPr="00695A54">
        <w:rPr>
          <w:b/>
          <w:sz w:val="26"/>
          <w:szCs w:val="26"/>
        </w:rPr>
        <w:t>конференции</w:t>
      </w:r>
      <w:r w:rsidR="00A55AD6" w:rsidRPr="00695A54">
        <w:rPr>
          <w:sz w:val="26"/>
          <w:szCs w:val="26"/>
        </w:rPr>
        <w:t>:</w:t>
      </w:r>
      <w:r w:rsidRPr="00695A54">
        <w:rPr>
          <w:sz w:val="26"/>
          <w:szCs w:val="26"/>
        </w:rPr>
        <w:t xml:space="preserve"> </w:t>
      </w:r>
      <w:r w:rsidR="00FF4AEE" w:rsidRPr="00695A54">
        <w:rPr>
          <w:sz w:val="26"/>
          <w:szCs w:val="26"/>
        </w:rPr>
        <w:t>педагогические работники</w:t>
      </w:r>
      <w:r w:rsidR="00695A54" w:rsidRPr="00695A54">
        <w:rPr>
          <w:sz w:val="26"/>
          <w:szCs w:val="26"/>
        </w:rPr>
        <w:t>, студенты, учащиеся (10-11 классов)</w:t>
      </w:r>
      <w:r w:rsidR="00FF4AEE" w:rsidRPr="00695A54">
        <w:rPr>
          <w:sz w:val="26"/>
          <w:szCs w:val="26"/>
        </w:rPr>
        <w:t xml:space="preserve"> любых образовательных учреждений (дошкольных образовательных учреждений; средних общеобразовательных учреждений; коррекционных  образовательных учреждений; учреждений дополнительного образования детей и др.).</w:t>
      </w:r>
    </w:p>
    <w:p w:rsidR="00FF4AEE" w:rsidRPr="00695A54" w:rsidRDefault="00FF4AEE" w:rsidP="00FF4A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  <w:lang w:val="kk-KZ"/>
        </w:rPr>
      </w:pPr>
      <w:r w:rsidRPr="00695A54">
        <w:rPr>
          <w:sz w:val="26"/>
          <w:szCs w:val="26"/>
        </w:rPr>
        <w:t xml:space="preserve">Участие может быть индивидуальным или совместным. Количество авторов совместной разработки не ограниченно. </w:t>
      </w:r>
    </w:p>
    <w:p w:rsidR="00A55AD6" w:rsidRPr="00695A54" w:rsidRDefault="00A55AD6" w:rsidP="00FF4A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FF4AEE" w:rsidRPr="00695A54" w:rsidRDefault="00FF4AEE" w:rsidP="00FF4A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95A54">
        <w:rPr>
          <w:b/>
          <w:sz w:val="26"/>
          <w:szCs w:val="26"/>
        </w:rPr>
        <w:t>Цель</w:t>
      </w:r>
      <w:r w:rsidRPr="00695A54">
        <w:rPr>
          <w:b/>
          <w:sz w:val="26"/>
          <w:szCs w:val="26"/>
        </w:rPr>
        <w:t xml:space="preserve"> проведения конференции</w:t>
      </w:r>
      <w:r w:rsidRPr="00695A54">
        <w:rPr>
          <w:sz w:val="26"/>
          <w:szCs w:val="26"/>
        </w:rPr>
        <w:t>:</w:t>
      </w:r>
      <w:r w:rsidRPr="00695A54">
        <w:rPr>
          <w:sz w:val="26"/>
          <w:szCs w:val="26"/>
        </w:rPr>
        <w:t xml:space="preserve">  поддержка талантливых специалистов, авторов научных идей, имеющих высокий инновационный и практический потенциал, популяризация инновационных технологий среди студентов, повышение уровня </w:t>
      </w:r>
      <w:proofErr w:type="spellStart"/>
      <w:r w:rsidRPr="00695A54">
        <w:rPr>
          <w:sz w:val="26"/>
          <w:szCs w:val="26"/>
        </w:rPr>
        <w:t>соревновательности</w:t>
      </w:r>
      <w:proofErr w:type="spellEnd"/>
      <w:r w:rsidRPr="00695A54">
        <w:rPr>
          <w:sz w:val="26"/>
          <w:szCs w:val="26"/>
        </w:rPr>
        <w:t xml:space="preserve"> и конкурентоспособности учебных заведений. А также обобщить передовой педагогический опыт преподавателей, накопивших достаточно интересный опыт работы по новым стандартам и технологиям ИКТ, поделиться с коллегами из образовательных организаций, выявить проблемы в определенных направлениях педагогической деятельности.</w:t>
      </w:r>
    </w:p>
    <w:p w:rsidR="00FF4AEE" w:rsidRPr="00695A54" w:rsidRDefault="00FF4AEE" w:rsidP="00FF4A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FF4AEE" w:rsidRPr="00695A54" w:rsidRDefault="00FF4AEE" w:rsidP="00FF4A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95A54">
        <w:rPr>
          <w:b/>
          <w:sz w:val="26"/>
          <w:szCs w:val="26"/>
        </w:rPr>
        <w:t>Рабочие языки конференции</w:t>
      </w:r>
      <w:r w:rsidRPr="00695A54">
        <w:rPr>
          <w:sz w:val="26"/>
          <w:szCs w:val="26"/>
        </w:rPr>
        <w:t>: казахский, русский, английский.</w:t>
      </w:r>
    </w:p>
    <w:p w:rsidR="00FF4AEE" w:rsidRPr="00695A54" w:rsidRDefault="00FF4AEE" w:rsidP="00FF4A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  <w:sectPr w:rsidR="00FF4AEE" w:rsidRPr="00695A54" w:rsidSect="00C37711">
          <w:headerReference w:type="default" r:id="rId8"/>
          <w:type w:val="continuous"/>
          <w:pgSz w:w="11906" w:h="16838"/>
          <w:pgMar w:top="851" w:right="851" w:bottom="851" w:left="851" w:header="709" w:footer="709" w:gutter="0"/>
          <w:cols w:space="567"/>
          <w:docGrid w:linePitch="360"/>
        </w:sectPr>
      </w:pPr>
    </w:p>
    <w:p w:rsidR="00F46A25" w:rsidRPr="00695A54" w:rsidRDefault="00F46A25" w:rsidP="00FF4A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AE787E" w:rsidRPr="00695A54" w:rsidRDefault="00AE787E" w:rsidP="00FF4A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  <w:sectPr w:rsidR="00AE787E" w:rsidRPr="00695A54" w:rsidSect="00AE787E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FF4AEE" w:rsidRPr="00695A54" w:rsidRDefault="00FF4AEE" w:rsidP="00FF4AEE">
      <w:pPr>
        <w:pStyle w:val="Default"/>
        <w:ind w:firstLine="709"/>
        <w:jc w:val="both"/>
        <w:rPr>
          <w:rFonts w:eastAsia="Times New Roman"/>
          <w:b/>
          <w:color w:val="auto"/>
          <w:sz w:val="26"/>
          <w:szCs w:val="26"/>
          <w:lang w:eastAsia="ru-RU"/>
        </w:rPr>
      </w:pPr>
      <w:r w:rsidRPr="00695A54">
        <w:rPr>
          <w:rFonts w:eastAsia="Times New Roman"/>
          <w:b/>
          <w:color w:val="auto"/>
          <w:sz w:val="26"/>
          <w:szCs w:val="26"/>
          <w:lang w:eastAsia="ru-RU"/>
        </w:rPr>
        <w:lastRenderedPageBreak/>
        <w:t xml:space="preserve">Участие в конференции. </w:t>
      </w:r>
    </w:p>
    <w:p w:rsidR="00FF4AEE" w:rsidRPr="00695A54" w:rsidRDefault="00FF4AEE" w:rsidP="00FF4AEE">
      <w:pPr>
        <w:pStyle w:val="Default"/>
        <w:ind w:firstLine="709"/>
        <w:jc w:val="both"/>
        <w:rPr>
          <w:rFonts w:eastAsia="Times New Roman"/>
          <w:sz w:val="26"/>
          <w:szCs w:val="26"/>
          <w:lang w:val="kk-KZ" w:eastAsia="ru-RU"/>
        </w:rPr>
      </w:pPr>
      <w:r w:rsidRPr="00695A54">
        <w:rPr>
          <w:rFonts w:eastAsia="Times New Roman"/>
          <w:color w:val="auto"/>
          <w:sz w:val="26"/>
          <w:szCs w:val="26"/>
          <w:lang w:eastAsia="ru-RU"/>
        </w:rPr>
        <w:t xml:space="preserve">1. </w:t>
      </w:r>
      <w:r w:rsidRPr="00695A54">
        <w:rPr>
          <w:rFonts w:eastAsia="Times New Roman"/>
          <w:sz w:val="26"/>
          <w:szCs w:val="26"/>
          <w:lang w:eastAsia="ru-RU"/>
        </w:rPr>
        <w:t xml:space="preserve">На конференцию участники предоставляют свои доклады </w:t>
      </w:r>
      <w:r w:rsidRPr="00695A54">
        <w:rPr>
          <w:rFonts w:eastAsia="Times New Roman"/>
          <w:sz w:val="26"/>
          <w:szCs w:val="26"/>
          <w:lang w:val="kk-KZ" w:eastAsia="ru-RU"/>
        </w:rPr>
        <w:t xml:space="preserve">на русском или казахском языках </w:t>
      </w:r>
      <w:r w:rsidRPr="00695A54">
        <w:rPr>
          <w:rFonts w:eastAsia="Times New Roman"/>
          <w:sz w:val="26"/>
          <w:szCs w:val="26"/>
          <w:lang w:eastAsia="ru-RU"/>
        </w:rPr>
        <w:t xml:space="preserve">(не более 5 страниц) в виде статей. Авторское право на присланные на конференцию работы сохраняется за их авторами. </w:t>
      </w:r>
    </w:p>
    <w:p w:rsidR="00FF4AEE" w:rsidRPr="00695A54" w:rsidRDefault="00FF4AEE" w:rsidP="00FF4AEE">
      <w:pPr>
        <w:pStyle w:val="Default"/>
        <w:ind w:firstLine="709"/>
        <w:jc w:val="both"/>
        <w:rPr>
          <w:rFonts w:eastAsia="Times New Roman"/>
          <w:sz w:val="26"/>
          <w:szCs w:val="26"/>
          <w:lang w:val="kk-KZ" w:eastAsia="ru-RU"/>
        </w:rPr>
      </w:pPr>
      <w:r w:rsidRPr="00695A54">
        <w:rPr>
          <w:rFonts w:eastAsia="Times New Roman"/>
          <w:sz w:val="26"/>
          <w:szCs w:val="26"/>
          <w:lang w:val="kk-KZ" w:eastAsia="ru-RU"/>
        </w:rPr>
        <w:t xml:space="preserve">2. </w:t>
      </w:r>
      <w:r w:rsidRPr="00695A54">
        <w:rPr>
          <w:sz w:val="26"/>
          <w:szCs w:val="26"/>
        </w:rPr>
        <w:t>Участие в Кон</w:t>
      </w:r>
      <w:r w:rsidRPr="00695A54">
        <w:rPr>
          <w:sz w:val="26"/>
          <w:szCs w:val="26"/>
          <w:lang w:val="kk-KZ"/>
        </w:rPr>
        <w:t>ференции</w:t>
      </w:r>
      <w:r w:rsidRPr="00695A54">
        <w:rPr>
          <w:sz w:val="26"/>
          <w:szCs w:val="26"/>
        </w:rPr>
        <w:t xml:space="preserve"> платное для всех Участников. Размер регистрационного взноса за 1 работу от 1 Участника – </w:t>
      </w:r>
      <w:r w:rsidRPr="00695A54">
        <w:rPr>
          <w:b/>
          <w:sz w:val="26"/>
          <w:szCs w:val="26"/>
        </w:rPr>
        <w:t>1</w:t>
      </w:r>
      <w:r w:rsidRPr="00695A54">
        <w:rPr>
          <w:b/>
          <w:sz w:val="26"/>
          <w:szCs w:val="26"/>
          <w:lang w:val="kk-KZ"/>
        </w:rPr>
        <w:t>0</w:t>
      </w:r>
      <w:r w:rsidRPr="00695A54">
        <w:rPr>
          <w:b/>
          <w:sz w:val="26"/>
          <w:szCs w:val="26"/>
        </w:rPr>
        <w:t>00 тенге</w:t>
      </w:r>
      <w:r w:rsidRPr="00695A54">
        <w:rPr>
          <w:sz w:val="26"/>
          <w:szCs w:val="26"/>
        </w:rPr>
        <w:t>. Работы Участников, не оплативших участие, не принимаются к рассмотрению.</w:t>
      </w:r>
    </w:p>
    <w:p w:rsidR="00FF4AEE" w:rsidRPr="00695A54" w:rsidRDefault="00FF4AEE" w:rsidP="00FF4AEE">
      <w:pPr>
        <w:pStyle w:val="Default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695A54">
        <w:rPr>
          <w:rFonts w:eastAsia="Times New Roman"/>
          <w:sz w:val="26"/>
          <w:szCs w:val="26"/>
          <w:lang w:val="kk-KZ" w:eastAsia="ru-RU"/>
        </w:rPr>
        <w:t>3</w:t>
      </w:r>
      <w:r w:rsidRPr="00695A54">
        <w:rPr>
          <w:rFonts w:eastAsia="Times New Roman"/>
          <w:sz w:val="26"/>
          <w:szCs w:val="26"/>
          <w:lang w:eastAsia="ru-RU"/>
        </w:rPr>
        <w:t>. Авторы несут ответственность за содержание докладов, за распространение недостоверных сведений, информации, нарушающей законные права и интересы третьих лиц. Организаторы конференции не несут ответственности перед авторами или третьими лицами за возможное размещение докладов на других Интернет-ресурсах в результате их копирования.</w:t>
      </w:r>
    </w:p>
    <w:p w:rsidR="00FF4AEE" w:rsidRPr="00695A54" w:rsidRDefault="00FF4AEE" w:rsidP="00FF4AEE">
      <w:pPr>
        <w:pStyle w:val="Default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695A54">
        <w:rPr>
          <w:rFonts w:eastAsia="Times New Roman"/>
          <w:sz w:val="26"/>
          <w:szCs w:val="26"/>
          <w:lang w:val="kk-KZ" w:eastAsia="ru-RU"/>
        </w:rPr>
        <w:t>4</w:t>
      </w:r>
      <w:r w:rsidRPr="00695A54">
        <w:rPr>
          <w:rFonts w:eastAsia="Times New Roman"/>
          <w:sz w:val="26"/>
          <w:szCs w:val="26"/>
          <w:lang w:eastAsia="ru-RU"/>
        </w:rPr>
        <w:t xml:space="preserve">. К участию в конференции допускаются работы (доклады, статьи), подготовленные только одним автором. </w:t>
      </w:r>
    </w:p>
    <w:p w:rsidR="00FF4AEE" w:rsidRPr="00695A54" w:rsidRDefault="00FF4AEE" w:rsidP="00FF4AEE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695A54">
        <w:rPr>
          <w:rFonts w:eastAsia="Times New Roman"/>
          <w:color w:val="auto"/>
          <w:sz w:val="26"/>
          <w:szCs w:val="26"/>
          <w:lang w:val="kk-KZ" w:eastAsia="ru-RU"/>
        </w:rPr>
        <w:t>5</w:t>
      </w:r>
      <w:r w:rsidRPr="00695A54">
        <w:rPr>
          <w:rFonts w:eastAsia="Times New Roman"/>
          <w:color w:val="auto"/>
          <w:sz w:val="26"/>
          <w:szCs w:val="26"/>
          <w:lang w:eastAsia="ru-RU"/>
        </w:rPr>
        <w:t xml:space="preserve">. По итогам конференции будет выпущен электронный сборник, который будет доступен для скачивания пользователям сайта </w:t>
      </w:r>
      <w:hyperlink r:id="rId9" w:history="1">
        <w:r w:rsidR="00695A54" w:rsidRPr="00695A54">
          <w:rPr>
            <w:rStyle w:val="a4"/>
            <w:sz w:val="26"/>
            <w:szCs w:val="26"/>
          </w:rPr>
          <w:t>http://dar-uchitelya.ru/</w:t>
        </w:r>
      </w:hyperlink>
      <w:r w:rsidR="00695A54" w:rsidRPr="00695A54">
        <w:rPr>
          <w:sz w:val="26"/>
          <w:szCs w:val="26"/>
        </w:rPr>
        <w:t xml:space="preserve"> </w:t>
      </w:r>
    </w:p>
    <w:p w:rsidR="00FF4AEE" w:rsidRPr="00695A54" w:rsidRDefault="00FF4AEE" w:rsidP="00FF4AEE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</w:p>
    <w:p w:rsidR="00FF4AEE" w:rsidRPr="00695A54" w:rsidRDefault="00FF4AEE" w:rsidP="00FF4AEE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695A54">
        <w:rPr>
          <w:rFonts w:eastAsia="Times New Roman"/>
          <w:b/>
          <w:color w:val="auto"/>
          <w:sz w:val="26"/>
          <w:szCs w:val="26"/>
          <w:lang w:eastAsia="ru-RU"/>
        </w:rPr>
        <w:t>4. Порядок организации и проведения</w:t>
      </w:r>
      <w:r w:rsidRPr="00695A54">
        <w:rPr>
          <w:rFonts w:eastAsia="Times New Roman"/>
          <w:color w:val="auto"/>
          <w:sz w:val="26"/>
          <w:szCs w:val="26"/>
          <w:lang w:eastAsia="ru-RU"/>
        </w:rPr>
        <w:t xml:space="preserve">. </w:t>
      </w:r>
    </w:p>
    <w:p w:rsidR="00FF4AEE" w:rsidRPr="00695A54" w:rsidRDefault="00FF4AEE" w:rsidP="00FF4AEE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695A54">
        <w:rPr>
          <w:rFonts w:eastAsia="Times New Roman"/>
          <w:color w:val="auto"/>
          <w:sz w:val="26"/>
          <w:szCs w:val="26"/>
          <w:lang w:val="kk-KZ" w:eastAsia="ru-RU"/>
        </w:rPr>
        <w:t>4</w:t>
      </w:r>
      <w:r w:rsidRPr="00695A54">
        <w:rPr>
          <w:rFonts w:eastAsia="Times New Roman"/>
          <w:color w:val="auto"/>
          <w:sz w:val="26"/>
          <w:szCs w:val="26"/>
          <w:lang w:eastAsia="ru-RU"/>
        </w:rPr>
        <w:t xml:space="preserve">.1. Участники дистанционной конференции направляют по электронной почте на адрес </w:t>
      </w:r>
      <w:proofErr w:type="spellStart"/>
      <w:r w:rsidR="00695A54" w:rsidRPr="00695A54">
        <w:rPr>
          <w:rFonts w:eastAsia="Times New Roman"/>
          <w:b/>
          <w:color w:val="auto"/>
          <w:sz w:val="26"/>
          <w:szCs w:val="26"/>
          <w:lang w:val="en-US" w:eastAsia="ru-RU"/>
        </w:rPr>
        <w:t>dar.uchitelya</w:t>
      </w:r>
      <w:proofErr w:type="spellEnd"/>
      <w:r w:rsidRPr="00695A54">
        <w:rPr>
          <w:rFonts w:eastAsia="Times New Roman"/>
          <w:b/>
          <w:color w:val="auto"/>
          <w:sz w:val="26"/>
          <w:szCs w:val="26"/>
          <w:lang w:eastAsia="ru-RU"/>
        </w:rPr>
        <w:t>@mail.ru</w:t>
      </w:r>
      <w:r w:rsidRPr="00695A54">
        <w:rPr>
          <w:rFonts w:eastAsia="Times New Roman"/>
          <w:color w:val="auto"/>
          <w:sz w:val="26"/>
          <w:szCs w:val="26"/>
          <w:lang w:eastAsia="ru-RU"/>
        </w:rPr>
        <w:t xml:space="preserve"> с темой сообщения «Конференция» следующие материалы: </w:t>
      </w:r>
    </w:p>
    <w:p w:rsidR="00FF4AEE" w:rsidRPr="00695A54" w:rsidRDefault="00FF4AEE" w:rsidP="00FF4AEE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695A54">
        <w:rPr>
          <w:rFonts w:eastAsia="Times New Roman"/>
          <w:color w:val="auto"/>
          <w:sz w:val="26"/>
          <w:szCs w:val="26"/>
          <w:lang w:eastAsia="ru-RU"/>
        </w:rPr>
        <w:t xml:space="preserve">- заполненную заявку на участие в дистанционной конференции; </w:t>
      </w:r>
    </w:p>
    <w:p w:rsidR="00FF4AEE" w:rsidRPr="00695A54" w:rsidRDefault="00FF4AEE" w:rsidP="00FF4AEE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695A54">
        <w:rPr>
          <w:rFonts w:eastAsia="Times New Roman"/>
          <w:color w:val="auto"/>
          <w:sz w:val="26"/>
          <w:szCs w:val="26"/>
          <w:lang w:eastAsia="ru-RU"/>
        </w:rPr>
        <w:lastRenderedPageBreak/>
        <w:t xml:space="preserve">- скан-копию документа (или электронный чек) об оплате </w:t>
      </w:r>
      <w:proofErr w:type="spellStart"/>
      <w:r w:rsidRPr="00695A54">
        <w:rPr>
          <w:rFonts w:eastAsia="Times New Roman"/>
          <w:color w:val="auto"/>
          <w:sz w:val="26"/>
          <w:szCs w:val="26"/>
          <w:lang w:eastAsia="ru-RU"/>
        </w:rPr>
        <w:t>орг</w:t>
      </w:r>
      <w:proofErr w:type="gramStart"/>
      <w:r w:rsidRPr="00695A54">
        <w:rPr>
          <w:rFonts w:eastAsia="Times New Roman"/>
          <w:color w:val="auto"/>
          <w:sz w:val="26"/>
          <w:szCs w:val="26"/>
          <w:lang w:eastAsia="ru-RU"/>
        </w:rPr>
        <w:t>.в</w:t>
      </w:r>
      <w:proofErr w:type="gramEnd"/>
      <w:r w:rsidRPr="00695A54">
        <w:rPr>
          <w:rFonts w:eastAsia="Times New Roman"/>
          <w:color w:val="auto"/>
          <w:sz w:val="26"/>
          <w:szCs w:val="26"/>
          <w:lang w:eastAsia="ru-RU"/>
        </w:rPr>
        <w:t>зноса</w:t>
      </w:r>
      <w:proofErr w:type="spellEnd"/>
      <w:r w:rsidRPr="00695A54">
        <w:rPr>
          <w:rFonts w:eastAsia="Times New Roman"/>
          <w:color w:val="auto"/>
          <w:sz w:val="26"/>
          <w:szCs w:val="26"/>
          <w:lang w:eastAsia="ru-RU"/>
        </w:rPr>
        <w:t xml:space="preserve"> за участие в конференции в размере 1000 тенге; </w:t>
      </w:r>
    </w:p>
    <w:p w:rsidR="00FF4AEE" w:rsidRPr="00695A54" w:rsidRDefault="00FF4AEE" w:rsidP="00FF4AEE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695A54">
        <w:rPr>
          <w:rFonts w:eastAsia="Times New Roman"/>
          <w:color w:val="auto"/>
          <w:sz w:val="26"/>
          <w:szCs w:val="26"/>
          <w:lang w:eastAsia="ru-RU"/>
        </w:rPr>
        <w:t>- текст доклада (статьи) на казахском или русском языке в формате MS WORD.</w:t>
      </w:r>
    </w:p>
    <w:p w:rsidR="00FF4AEE" w:rsidRPr="00695A54" w:rsidRDefault="00FF4AEE" w:rsidP="00FF4AEE">
      <w:pPr>
        <w:pStyle w:val="Default"/>
        <w:ind w:firstLine="709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695A54">
        <w:rPr>
          <w:rFonts w:eastAsia="Times New Roman"/>
          <w:color w:val="auto"/>
          <w:sz w:val="26"/>
          <w:szCs w:val="26"/>
          <w:lang w:val="kk-KZ" w:eastAsia="ru-RU"/>
        </w:rPr>
        <w:t>4</w:t>
      </w:r>
      <w:r w:rsidRPr="00695A54">
        <w:rPr>
          <w:rFonts w:eastAsia="Times New Roman"/>
          <w:color w:val="auto"/>
          <w:sz w:val="26"/>
          <w:szCs w:val="26"/>
          <w:lang w:eastAsia="ru-RU"/>
        </w:rPr>
        <w:t xml:space="preserve">.2. </w:t>
      </w:r>
      <w:r w:rsidRPr="00695A54">
        <w:rPr>
          <w:rFonts w:eastAsia="Times New Roman"/>
          <w:sz w:val="26"/>
          <w:szCs w:val="26"/>
          <w:lang w:eastAsia="ru-RU"/>
        </w:rPr>
        <w:t>Всем участникам высылаются сертификаты участника конференции в электронном виде. Сертификат участника конференции выписывается в течение 5 дней после получения нами статьи участника и копии квитанции об оплате организационного взноса</w:t>
      </w:r>
      <w:r w:rsidRPr="00695A54">
        <w:rPr>
          <w:rFonts w:eastAsia="Times New Roman"/>
          <w:color w:val="auto"/>
          <w:sz w:val="26"/>
          <w:szCs w:val="26"/>
          <w:lang w:eastAsia="ru-RU"/>
        </w:rPr>
        <w:t xml:space="preserve">. </w:t>
      </w:r>
    </w:p>
    <w:p w:rsidR="00F46A25" w:rsidRPr="00695A54" w:rsidRDefault="00F46A25" w:rsidP="00FF4AE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695A54" w:rsidRPr="00695A54" w:rsidRDefault="00695A54" w:rsidP="00695A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95A5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Приложение 1</w:t>
      </w:r>
    </w:p>
    <w:p w:rsidR="00695A54" w:rsidRPr="00695A54" w:rsidRDefault="00695A54" w:rsidP="00695A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A5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695A54" w:rsidRPr="00695A54" w:rsidRDefault="00695A54" w:rsidP="00695A5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  <w:lang w:val="kk-KZ"/>
        </w:rPr>
      </w:pPr>
      <w:r w:rsidRPr="00695A54">
        <w:rPr>
          <w:b/>
          <w:sz w:val="26"/>
          <w:szCs w:val="26"/>
        </w:rPr>
        <w:t xml:space="preserve">Заявка на участие в </w:t>
      </w:r>
      <w:r w:rsidRPr="00695A54">
        <w:rPr>
          <w:b/>
          <w:sz w:val="26"/>
          <w:szCs w:val="26"/>
          <w:lang w:val="en-US"/>
        </w:rPr>
        <w:t xml:space="preserve">III </w:t>
      </w:r>
      <w:r w:rsidRPr="00695A54">
        <w:rPr>
          <w:b/>
          <w:sz w:val="26"/>
          <w:szCs w:val="26"/>
          <w:lang w:val="kk-KZ"/>
        </w:rPr>
        <w:t xml:space="preserve">дистанционной </w:t>
      </w:r>
      <w:r w:rsidRPr="00695A54">
        <w:rPr>
          <w:b/>
          <w:sz w:val="26"/>
          <w:szCs w:val="26"/>
        </w:rPr>
        <w:t>педагогической конференции</w:t>
      </w:r>
    </w:p>
    <w:p w:rsidR="00695A54" w:rsidRPr="00695A54" w:rsidRDefault="00695A54" w:rsidP="00695A5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  <w:lang w:val="en-US"/>
        </w:rPr>
      </w:pPr>
      <w:r w:rsidRPr="00695A54">
        <w:rPr>
          <w:b/>
          <w:sz w:val="26"/>
          <w:szCs w:val="26"/>
        </w:rPr>
        <w:t xml:space="preserve"> </w:t>
      </w:r>
      <w:r w:rsidRPr="00695A54">
        <w:rPr>
          <w:b/>
          <w:sz w:val="26"/>
          <w:szCs w:val="26"/>
        </w:rPr>
        <w:t>«Актуальные вопросы современного образования»</w:t>
      </w:r>
    </w:p>
    <w:p w:rsidR="00695A54" w:rsidRPr="00695A54" w:rsidRDefault="00695A54" w:rsidP="00695A5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6"/>
          <w:szCs w:val="26"/>
          <w:lang w:val="en-US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65"/>
        <w:gridCol w:w="5081"/>
        <w:gridCol w:w="3796"/>
      </w:tblGrid>
      <w:tr w:rsidR="00695A54" w:rsidRPr="00695A54" w:rsidTr="00695A54">
        <w:trPr>
          <w:jc w:val="center"/>
        </w:trPr>
        <w:tc>
          <w:tcPr>
            <w:tcW w:w="465" w:type="dxa"/>
          </w:tcPr>
          <w:p w:rsidR="00695A54" w:rsidRPr="00695A54" w:rsidRDefault="00695A54" w:rsidP="002B62C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5A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5081" w:type="dxa"/>
            <w:hideMark/>
          </w:tcPr>
          <w:p w:rsidR="00695A54" w:rsidRPr="00695A54" w:rsidRDefault="00695A54" w:rsidP="002B62C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5A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Ф.И.О. автора (без сокращений)</w:t>
            </w:r>
          </w:p>
        </w:tc>
        <w:tc>
          <w:tcPr>
            <w:tcW w:w="3796" w:type="dxa"/>
            <w:hideMark/>
          </w:tcPr>
          <w:p w:rsidR="00695A54" w:rsidRPr="00695A54" w:rsidRDefault="00695A54" w:rsidP="002B62C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5A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95A54" w:rsidRPr="00695A54" w:rsidTr="00695A54">
        <w:trPr>
          <w:jc w:val="center"/>
        </w:trPr>
        <w:tc>
          <w:tcPr>
            <w:tcW w:w="465" w:type="dxa"/>
          </w:tcPr>
          <w:p w:rsidR="00695A54" w:rsidRPr="00695A54" w:rsidRDefault="00695A54" w:rsidP="002B62C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5A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81" w:type="dxa"/>
            <w:hideMark/>
          </w:tcPr>
          <w:p w:rsidR="00695A54" w:rsidRPr="00695A54" w:rsidRDefault="00695A54" w:rsidP="002B62C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5A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3796" w:type="dxa"/>
            <w:hideMark/>
          </w:tcPr>
          <w:p w:rsidR="00695A54" w:rsidRPr="00695A54" w:rsidRDefault="00695A54" w:rsidP="002B62C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5A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95A54" w:rsidRPr="00695A54" w:rsidTr="00695A54">
        <w:trPr>
          <w:jc w:val="center"/>
        </w:trPr>
        <w:tc>
          <w:tcPr>
            <w:tcW w:w="465" w:type="dxa"/>
          </w:tcPr>
          <w:p w:rsidR="00695A54" w:rsidRPr="00695A54" w:rsidRDefault="00695A54" w:rsidP="002B62C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5A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081" w:type="dxa"/>
            <w:hideMark/>
          </w:tcPr>
          <w:p w:rsidR="00695A54" w:rsidRPr="00695A54" w:rsidRDefault="00695A54" w:rsidP="002B62C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5A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Место работы </w:t>
            </w:r>
          </w:p>
        </w:tc>
        <w:tc>
          <w:tcPr>
            <w:tcW w:w="3796" w:type="dxa"/>
            <w:hideMark/>
          </w:tcPr>
          <w:p w:rsidR="00695A54" w:rsidRPr="00695A54" w:rsidRDefault="00695A54" w:rsidP="002B62C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5A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95A54" w:rsidRPr="00695A54" w:rsidTr="00695A54">
        <w:trPr>
          <w:jc w:val="center"/>
        </w:trPr>
        <w:tc>
          <w:tcPr>
            <w:tcW w:w="465" w:type="dxa"/>
          </w:tcPr>
          <w:p w:rsidR="00695A54" w:rsidRPr="00695A54" w:rsidRDefault="00695A54" w:rsidP="002B62C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5A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81" w:type="dxa"/>
            <w:hideMark/>
          </w:tcPr>
          <w:p w:rsidR="00695A54" w:rsidRPr="00695A54" w:rsidRDefault="00695A54" w:rsidP="002B62C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5A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Контактный телефон</w:t>
            </w:r>
          </w:p>
        </w:tc>
        <w:tc>
          <w:tcPr>
            <w:tcW w:w="3796" w:type="dxa"/>
            <w:hideMark/>
          </w:tcPr>
          <w:p w:rsidR="00695A54" w:rsidRPr="00695A54" w:rsidRDefault="00695A54" w:rsidP="002B62C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5A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95A54" w:rsidRPr="00695A54" w:rsidTr="00695A54">
        <w:trPr>
          <w:jc w:val="center"/>
        </w:trPr>
        <w:tc>
          <w:tcPr>
            <w:tcW w:w="465" w:type="dxa"/>
          </w:tcPr>
          <w:p w:rsidR="00695A54" w:rsidRPr="00695A54" w:rsidRDefault="00695A54" w:rsidP="002B62C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5A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081" w:type="dxa"/>
            <w:hideMark/>
          </w:tcPr>
          <w:p w:rsidR="00695A54" w:rsidRPr="00695A54" w:rsidRDefault="00695A54" w:rsidP="002B62C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5A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 статьи или доклада</w:t>
            </w:r>
          </w:p>
        </w:tc>
        <w:tc>
          <w:tcPr>
            <w:tcW w:w="3796" w:type="dxa"/>
            <w:hideMark/>
          </w:tcPr>
          <w:p w:rsidR="00695A54" w:rsidRPr="00695A54" w:rsidRDefault="00695A54" w:rsidP="002B62C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5A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</w:tbl>
    <w:p w:rsidR="00695A54" w:rsidRPr="00695A54" w:rsidRDefault="00695A54" w:rsidP="00695A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6A25" w:rsidRPr="00695A54" w:rsidRDefault="00F46A25" w:rsidP="00FF4A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A54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Материалы, сведения об авторах и отсканированные квитанции об оплате (в разных файлах) необходимо отправить в одном письме по адресу </w:t>
      </w:r>
      <w:hyperlink r:id="rId10" w:history="1">
        <w:r w:rsidR="00B13A94" w:rsidRPr="00695A54">
          <w:rPr>
            <w:rStyle w:val="a4"/>
            <w:rFonts w:ascii="Times New Roman" w:hAnsi="Times New Roman" w:cs="Times New Roman"/>
            <w:b/>
            <w:sz w:val="26"/>
            <w:szCs w:val="26"/>
            <w:lang w:val="en-US"/>
          </w:rPr>
          <w:t>dar</w:t>
        </w:r>
        <w:r w:rsidR="00B13A94" w:rsidRPr="00695A54">
          <w:rPr>
            <w:rStyle w:val="a4"/>
            <w:rFonts w:ascii="Times New Roman" w:hAnsi="Times New Roman" w:cs="Times New Roman"/>
            <w:b/>
            <w:sz w:val="26"/>
            <w:szCs w:val="26"/>
          </w:rPr>
          <w:t>.</w:t>
        </w:r>
        <w:r w:rsidR="00B13A94" w:rsidRPr="00695A54">
          <w:rPr>
            <w:rStyle w:val="a4"/>
            <w:rFonts w:ascii="Times New Roman" w:hAnsi="Times New Roman" w:cs="Times New Roman"/>
            <w:b/>
            <w:sz w:val="26"/>
            <w:szCs w:val="26"/>
            <w:lang w:val="en-US"/>
          </w:rPr>
          <w:t>uchitelya</w:t>
        </w:r>
        <w:r w:rsidR="00B13A94" w:rsidRPr="00695A54">
          <w:rPr>
            <w:rStyle w:val="a4"/>
            <w:rFonts w:ascii="Times New Roman" w:hAnsi="Times New Roman" w:cs="Times New Roman"/>
            <w:b/>
            <w:sz w:val="26"/>
            <w:szCs w:val="26"/>
          </w:rPr>
          <w:t>@mail.ru</w:t>
        </w:r>
      </w:hyperlink>
    </w:p>
    <w:p w:rsidR="00F46A25" w:rsidRPr="00695A54" w:rsidRDefault="00F46A25" w:rsidP="00FF4AEE">
      <w:pPr>
        <w:spacing w:after="0" w:line="240" w:lineRule="auto"/>
        <w:ind w:left="36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6A25" w:rsidRPr="00695A54" w:rsidRDefault="00F46A25" w:rsidP="00FF4AEE">
      <w:pPr>
        <w:spacing w:after="0" w:line="240" w:lineRule="auto"/>
        <w:ind w:left="36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5A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</w:t>
      </w:r>
    </w:p>
    <w:p w:rsidR="00F46A25" w:rsidRPr="00695A54" w:rsidRDefault="002163CB" w:rsidP="00FF4AEE">
      <w:pPr>
        <w:spacing w:after="0" w:line="240" w:lineRule="auto"/>
        <w:ind w:left="36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5A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Международный образовательный сайт «Дар учителя»</w:t>
      </w:r>
    </w:p>
    <w:p w:rsidR="00F46A25" w:rsidRPr="00695A54" w:rsidRDefault="00F46A25" w:rsidP="00FF4AEE">
      <w:pPr>
        <w:spacing w:after="0" w:line="240" w:lineRule="auto"/>
        <w:ind w:left="360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6A25" w:rsidRPr="00695A54" w:rsidRDefault="00F46A25" w:rsidP="00FF4AEE">
      <w:pPr>
        <w:pStyle w:val="a3"/>
        <w:shd w:val="clear" w:color="auto" w:fill="FFFFFF"/>
        <w:spacing w:before="0" w:beforeAutospacing="0" w:after="0" w:afterAutospacing="0"/>
        <w:ind w:left="360" w:firstLine="709"/>
        <w:rPr>
          <w:sz w:val="26"/>
          <w:szCs w:val="26"/>
        </w:rPr>
      </w:pPr>
      <w:r w:rsidRPr="00695A54">
        <w:rPr>
          <w:b/>
          <w:bCs/>
          <w:sz w:val="26"/>
          <w:szCs w:val="26"/>
        </w:rPr>
        <w:t>1. Банковские реквизиты:</w:t>
      </w:r>
    </w:p>
    <w:p w:rsidR="00F46A25" w:rsidRPr="00695A54" w:rsidRDefault="00F46A25" w:rsidP="00FF4AEE">
      <w:pPr>
        <w:pStyle w:val="a3"/>
        <w:shd w:val="clear" w:color="auto" w:fill="FFFFFF"/>
        <w:spacing w:before="0" w:beforeAutospacing="0" w:after="0" w:afterAutospacing="0"/>
        <w:ind w:left="360" w:firstLine="709"/>
        <w:jc w:val="both"/>
        <w:rPr>
          <w:sz w:val="26"/>
          <w:szCs w:val="26"/>
        </w:rPr>
      </w:pPr>
      <w:r w:rsidRPr="00695A54">
        <w:rPr>
          <w:sz w:val="26"/>
          <w:szCs w:val="26"/>
        </w:rPr>
        <w:t>Наименование банка: Акционерное общество «Народный банк Казахстана»</w:t>
      </w:r>
    </w:p>
    <w:p w:rsidR="00F46A25" w:rsidRPr="00695A54" w:rsidRDefault="00F46A25" w:rsidP="00FF4AEE">
      <w:pPr>
        <w:pStyle w:val="a3"/>
        <w:shd w:val="clear" w:color="auto" w:fill="FFFFFF"/>
        <w:spacing w:before="0" w:beforeAutospacing="0" w:after="0" w:afterAutospacing="0"/>
        <w:ind w:left="360" w:firstLine="709"/>
        <w:rPr>
          <w:sz w:val="26"/>
          <w:szCs w:val="26"/>
        </w:rPr>
      </w:pPr>
      <w:r w:rsidRPr="00695A54">
        <w:rPr>
          <w:sz w:val="26"/>
          <w:szCs w:val="26"/>
        </w:rPr>
        <w:t>Номер карточки: 5354 5100 7512 0732</w:t>
      </w:r>
    </w:p>
    <w:p w:rsidR="00F46A25" w:rsidRPr="00695A54" w:rsidRDefault="00F46A25" w:rsidP="00FF4AEE">
      <w:pPr>
        <w:pStyle w:val="a3"/>
        <w:shd w:val="clear" w:color="auto" w:fill="FFFFFF"/>
        <w:spacing w:before="0" w:beforeAutospacing="0" w:after="0" w:afterAutospacing="0"/>
        <w:ind w:left="360" w:firstLine="709"/>
        <w:rPr>
          <w:sz w:val="26"/>
          <w:szCs w:val="26"/>
        </w:rPr>
      </w:pPr>
      <w:r w:rsidRPr="00695A54">
        <w:rPr>
          <w:sz w:val="26"/>
          <w:szCs w:val="26"/>
        </w:rPr>
        <w:t>ИИН: 881205350540</w:t>
      </w:r>
    </w:p>
    <w:p w:rsidR="00F46A25" w:rsidRPr="00695A54" w:rsidRDefault="00F46A25" w:rsidP="00FF4AEE">
      <w:pPr>
        <w:pStyle w:val="a3"/>
        <w:shd w:val="clear" w:color="auto" w:fill="FFFFFF"/>
        <w:spacing w:before="0" w:beforeAutospacing="0" w:after="0" w:afterAutospacing="0"/>
        <w:ind w:left="360" w:firstLine="709"/>
        <w:rPr>
          <w:sz w:val="26"/>
          <w:szCs w:val="26"/>
        </w:rPr>
      </w:pPr>
      <w:r w:rsidRPr="00695A54">
        <w:rPr>
          <w:sz w:val="26"/>
          <w:szCs w:val="26"/>
        </w:rPr>
        <w:t>Получатель: Кулимбетов Арман Джумабаевич</w:t>
      </w:r>
    </w:p>
    <w:p w:rsidR="00F46A25" w:rsidRPr="00695A54" w:rsidRDefault="00F46A25" w:rsidP="00FF4AEE">
      <w:pPr>
        <w:pStyle w:val="a3"/>
        <w:shd w:val="clear" w:color="auto" w:fill="FFFFFF"/>
        <w:spacing w:before="0" w:beforeAutospacing="0" w:after="0" w:afterAutospacing="0"/>
        <w:ind w:left="360" w:firstLine="709"/>
        <w:rPr>
          <w:sz w:val="26"/>
          <w:szCs w:val="26"/>
        </w:rPr>
      </w:pPr>
      <w:r w:rsidRPr="00695A54">
        <w:rPr>
          <w:sz w:val="26"/>
          <w:szCs w:val="26"/>
        </w:rPr>
        <w:t> </w:t>
      </w:r>
    </w:p>
    <w:p w:rsidR="00F46A25" w:rsidRPr="00695A54" w:rsidRDefault="00F46A25" w:rsidP="00FF4AEE">
      <w:pPr>
        <w:spacing w:after="0" w:line="240" w:lineRule="auto"/>
        <w:ind w:left="360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A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QIWI кошелек: </w:t>
      </w:r>
    </w:p>
    <w:p w:rsidR="00F46A25" w:rsidRPr="00695A54" w:rsidRDefault="00F46A25" w:rsidP="00FF4AEE">
      <w:pPr>
        <w:spacing w:after="0" w:line="240" w:lineRule="auto"/>
        <w:ind w:left="360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A54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+7</w:t>
      </w:r>
      <w:r w:rsidR="002A350E" w:rsidRPr="00695A54">
        <w:rPr>
          <w:rFonts w:ascii="Times New Roman" w:eastAsia="Times New Roman" w:hAnsi="Times New Roman" w:cs="Times New Roman"/>
          <w:sz w:val="26"/>
          <w:szCs w:val="26"/>
          <w:lang w:eastAsia="ru-RU"/>
        </w:rPr>
        <w:t> 747 527 87 08</w:t>
      </w:r>
    </w:p>
    <w:p w:rsidR="007361DA" w:rsidRPr="00695A54" w:rsidRDefault="007361DA" w:rsidP="00FF4AE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61DA" w:rsidRPr="00695A54" w:rsidRDefault="007361DA" w:rsidP="00FF4AEE">
      <w:pPr>
        <w:pStyle w:val="a3"/>
        <w:shd w:val="clear" w:color="auto" w:fill="FFFFFF"/>
        <w:spacing w:before="0" w:beforeAutospacing="0" w:after="0" w:afterAutospacing="0"/>
        <w:ind w:left="360" w:firstLine="709"/>
        <w:jc w:val="right"/>
        <w:rPr>
          <w:sz w:val="26"/>
          <w:szCs w:val="26"/>
        </w:rPr>
      </w:pPr>
      <w:r w:rsidRPr="00695A54">
        <w:rPr>
          <w:i/>
          <w:iCs/>
          <w:sz w:val="26"/>
          <w:szCs w:val="26"/>
        </w:rPr>
        <w:t>*Инструкция по оплате через </w:t>
      </w:r>
      <w:r w:rsidRPr="00695A54">
        <w:rPr>
          <w:bCs/>
          <w:i/>
          <w:sz w:val="26"/>
          <w:szCs w:val="26"/>
        </w:rPr>
        <w:t>терминал</w:t>
      </w:r>
      <w:r w:rsidRPr="00695A54">
        <w:rPr>
          <w:i/>
          <w:iCs/>
          <w:sz w:val="26"/>
          <w:szCs w:val="26"/>
        </w:rPr>
        <w:t> (QIWI-кошелек – Пополнить кошелек – Номер – Комментарий – Вставить купюру – Получить чек – Отсканировать – Отправить на эл.почту </w:t>
      </w:r>
      <w:hyperlink r:id="rId11" w:tgtFrame="_blank" w:history="1">
        <w:r w:rsidRPr="00695A54">
          <w:rPr>
            <w:rStyle w:val="a4"/>
            <w:i/>
            <w:color w:val="auto"/>
            <w:sz w:val="26"/>
            <w:szCs w:val="26"/>
            <w:u w:val="none"/>
          </w:rPr>
          <w:t>oqu.kz@mail.ru</w:t>
        </w:r>
      </w:hyperlink>
      <w:r w:rsidRPr="00695A54">
        <w:rPr>
          <w:i/>
          <w:iCs/>
          <w:sz w:val="26"/>
          <w:szCs w:val="26"/>
        </w:rPr>
        <w:t> или на WhatsApp </w:t>
      </w:r>
      <w:r w:rsidRPr="00695A54">
        <w:rPr>
          <w:i/>
          <w:sz w:val="26"/>
          <w:szCs w:val="26"/>
        </w:rPr>
        <w:t>87475278708</w:t>
      </w:r>
      <w:r w:rsidRPr="00695A54">
        <w:rPr>
          <w:i/>
          <w:iCs/>
          <w:sz w:val="26"/>
          <w:szCs w:val="26"/>
        </w:rPr>
        <w:t>)</w:t>
      </w:r>
    </w:p>
    <w:p w:rsidR="003E1807" w:rsidRPr="00695A54" w:rsidRDefault="003E1807" w:rsidP="00FF4AEE">
      <w:pPr>
        <w:pStyle w:val="a3"/>
        <w:shd w:val="clear" w:color="auto" w:fill="FFFFFF"/>
        <w:spacing w:before="0" w:beforeAutospacing="0" w:after="0" w:afterAutospacing="0"/>
        <w:ind w:left="360" w:firstLine="709"/>
        <w:jc w:val="right"/>
        <w:rPr>
          <w:sz w:val="26"/>
          <w:szCs w:val="26"/>
        </w:rPr>
      </w:pPr>
    </w:p>
    <w:sectPr w:rsidR="003E1807" w:rsidRPr="00695A54" w:rsidSect="00A55AD6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EE8" w:rsidRDefault="00361EE8">
      <w:pPr>
        <w:spacing w:after="0" w:line="240" w:lineRule="auto"/>
      </w:pPr>
      <w:r>
        <w:separator/>
      </w:r>
    </w:p>
  </w:endnote>
  <w:endnote w:type="continuationSeparator" w:id="0">
    <w:p w:rsidR="00361EE8" w:rsidRDefault="00361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EE8" w:rsidRDefault="00361EE8">
      <w:pPr>
        <w:spacing w:after="0" w:line="240" w:lineRule="auto"/>
      </w:pPr>
      <w:r>
        <w:separator/>
      </w:r>
    </w:p>
  </w:footnote>
  <w:footnote w:type="continuationSeparator" w:id="0">
    <w:p w:rsidR="00361EE8" w:rsidRDefault="00361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711" w:rsidRDefault="00C37711" w:rsidP="00C37711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</w:rPr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7D2412C4" wp14:editId="6BF0E967">
          <wp:simplePos x="0" y="0"/>
          <wp:positionH relativeFrom="column">
            <wp:posOffset>291465</wp:posOffset>
          </wp:positionH>
          <wp:positionV relativeFrom="paragraph">
            <wp:posOffset>-113665</wp:posOffset>
          </wp:positionV>
          <wp:extent cx="1028700" cy="939800"/>
          <wp:effectExtent l="0" t="0" r="0" b="0"/>
          <wp:wrapTight wrapText="bothSides">
            <wp:wrapPolygon edited="0">
              <wp:start x="0" y="0"/>
              <wp:lineTo x="0" y="21016"/>
              <wp:lineTo x="21200" y="21016"/>
              <wp:lineTo x="21200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39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i/>
        <w:color w:val="000000"/>
        <w:sz w:val="20"/>
        <w:szCs w:val="20"/>
      </w:rPr>
      <w:t>«ДАР УЧИТЕЛЯ» международный образовательный сайта</w:t>
    </w:r>
  </w:p>
  <w:p w:rsidR="00C37711" w:rsidRDefault="00C37711" w:rsidP="00C37711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</w:rPr>
    </w:pPr>
    <w:r>
      <w:rPr>
        <w:rFonts w:ascii="Arial" w:hAnsi="Arial" w:cs="Arial"/>
        <w:b/>
        <w:i/>
        <w:color w:val="000000"/>
        <w:sz w:val="20"/>
        <w:szCs w:val="20"/>
      </w:rPr>
      <w:t>http://dar-uchitelya.ru</w:t>
    </w:r>
  </w:p>
  <w:p w:rsidR="00C37711" w:rsidRDefault="00C37711" w:rsidP="00C37711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  <w:lang w:val="en-US"/>
      </w:rPr>
    </w:pPr>
    <w:proofErr w:type="gramStart"/>
    <w:r>
      <w:rPr>
        <w:rFonts w:ascii="Arial" w:hAnsi="Arial" w:cs="Arial"/>
        <w:b/>
        <w:i/>
        <w:color w:val="000000"/>
        <w:sz w:val="20"/>
        <w:szCs w:val="20"/>
        <w:lang w:val="en-US"/>
      </w:rPr>
      <w:t>e-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mail</w:t>
    </w:r>
    <w:proofErr w:type="gramEnd"/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: dar.uchitelya@mail.ru</w:t>
    </w:r>
  </w:p>
  <w:p w:rsidR="00C37711" w:rsidRPr="00C37711" w:rsidRDefault="00C37711" w:rsidP="00C37711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  <w:lang w:val="en-US"/>
      </w:rPr>
    </w:pPr>
    <w:r>
      <w:rPr>
        <w:rFonts w:ascii="Arial" w:hAnsi="Arial" w:cs="Arial"/>
        <w:b/>
        <w:i/>
        <w:color w:val="000000"/>
        <w:sz w:val="20"/>
        <w:szCs w:val="20"/>
      </w:rPr>
      <w:t>сот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.</w:t>
    </w:r>
    <w:r>
      <w:rPr>
        <w:rFonts w:ascii="Arial" w:hAnsi="Arial" w:cs="Arial"/>
        <w:b/>
        <w:i/>
        <w:color w:val="000000"/>
        <w:sz w:val="20"/>
        <w:szCs w:val="20"/>
      </w:rPr>
      <w:t>тел</w:t>
    </w:r>
    <w:proofErr w:type="gramStart"/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 xml:space="preserve">.: </w:t>
    </w:r>
    <w:proofErr w:type="gramEnd"/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8</w:t>
    </w:r>
    <w:r>
      <w:rPr>
        <w:rFonts w:ascii="Arial" w:hAnsi="Arial" w:cs="Arial"/>
        <w:b/>
        <w:i/>
        <w:color w:val="000000"/>
        <w:sz w:val="20"/>
        <w:szCs w:val="20"/>
        <w:lang w:val="en-US"/>
      </w:rPr>
      <w:t> 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7</w:t>
    </w:r>
    <w:r>
      <w:rPr>
        <w:rFonts w:ascii="Arial" w:hAnsi="Arial" w:cs="Arial"/>
        <w:b/>
        <w:i/>
        <w:color w:val="000000"/>
        <w:sz w:val="20"/>
        <w:szCs w:val="20"/>
        <w:lang w:val="kk-KZ"/>
      </w:rPr>
      <w:t xml:space="preserve">47 527 87 08 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(</w:t>
    </w:r>
    <w:proofErr w:type="spellStart"/>
    <w:r>
      <w:rPr>
        <w:rFonts w:ascii="Arial" w:hAnsi="Arial" w:cs="Arial"/>
        <w:b/>
        <w:i/>
        <w:color w:val="000000"/>
        <w:sz w:val="20"/>
        <w:szCs w:val="20"/>
        <w:lang w:val="en-US"/>
      </w:rPr>
      <w:t>Whats</w:t>
    </w:r>
    <w:proofErr w:type="spellEnd"/>
    <w:r>
      <w:rPr>
        <w:rFonts w:ascii="Arial" w:hAnsi="Arial" w:cs="Arial"/>
        <w:b/>
        <w:i/>
        <w:color w:val="000000"/>
        <w:sz w:val="20"/>
        <w:szCs w:val="20"/>
        <w:lang w:val="en-US"/>
      </w:rPr>
      <w:t xml:space="preserve"> app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)</w:t>
    </w:r>
  </w:p>
  <w:p w:rsidR="00C37711" w:rsidRDefault="00C37711" w:rsidP="00C37711">
    <w:pPr>
      <w:spacing w:after="0" w:line="240" w:lineRule="auto"/>
      <w:jc w:val="right"/>
      <w:rPr>
        <w:rFonts w:ascii="Arial" w:hAnsi="Arial" w:cs="Arial"/>
        <w:b/>
        <w:i/>
        <w:color w:val="000000"/>
        <w:sz w:val="20"/>
        <w:szCs w:val="20"/>
        <w:lang w:val="kk-KZ"/>
      </w:rPr>
    </w:pPr>
    <w:r>
      <w:rPr>
        <w:rFonts w:ascii="Arial" w:hAnsi="Arial" w:cs="Arial"/>
        <w:b/>
        <w:i/>
        <w:color w:val="000000"/>
        <w:sz w:val="20"/>
        <w:szCs w:val="20"/>
      </w:rPr>
      <w:t>телефон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/</w:t>
    </w:r>
    <w:r>
      <w:rPr>
        <w:rFonts w:ascii="Arial" w:hAnsi="Arial" w:cs="Arial"/>
        <w:b/>
        <w:i/>
        <w:color w:val="000000"/>
        <w:sz w:val="20"/>
        <w:szCs w:val="20"/>
      </w:rPr>
      <w:t>факс</w:t>
    </w:r>
    <w:r w:rsidRPr="00C37711">
      <w:rPr>
        <w:rFonts w:ascii="Arial" w:hAnsi="Arial" w:cs="Arial"/>
        <w:b/>
        <w:i/>
        <w:color w:val="000000"/>
        <w:sz w:val="20"/>
        <w:szCs w:val="20"/>
        <w:lang w:val="en-US"/>
      </w:rPr>
      <w:t>: 8 (7187) 77 14 28</w:t>
    </w:r>
  </w:p>
  <w:p w:rsidR="008C2070" w:rsidRPr="00C37711" w:rsidRDefault="00361EE8" w:rsidP="00C37711">
    <w:pPr>
      <w:pStyle w:val="a5"/>
      <w:rPr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54559"/>
    <w:multiLevelType w:val="hybridMultilevel"/>
    <w:tmpl w:val="BC06D612"/>
    <w:lvl w:ilvl="0" w:tplc="CB1687FE">
      <w:start w:val="1"/>
      <w:numFmt w:val="decimal"/>
      <w:lvlText w:val="%1."/>
      <w:lvlJc w:val="left"/>
      <w:pPr>
        <w:ind w:left="145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1EA679EB"/>
    <w:multiLevelType w:val="hybridMultilevel"/>
    <w:tmpl w:val="1808502E"/>
    <w:lvl w:ilvl="0" w:tplc="71F2BCF0">
      <w:start w:val="1"/>
      <w:numFmt w:val="decimal"/>
      <w:lvlText w:val="%1."/>
      <w:lvlJc w:val="left"/>
      <w:pPr>
        <w:ind w:left="1542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226D68"/>
    <w:multiLevelType w:val="hybridMultilevel"/>
    <w:tmpl w:val="01FEA704"/>
    <w:lvl w:ilvl="0" w:tplc="04190001">
      <w:start w:val="1"/>
      <w:numFmt w:val="bullet"/>
      <w:lvlText w:val=""/>
      <w:lvlJc w:val="left"/>
      <w:pPr>
        <w:ind w:left="1454" w:hanging="91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26595FA1"/>
    <w:multiLevelType w:val="multilevel"/>
    <w:tmpl w:val="B81A6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022D3F"/>
    <w:multiLevelType w:val="multilevel"/>
    <w:tmpl w:val="E5CE9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3A303DA"/>
    <w:multiLevelType w:val="hybridMultilevel"/>
    <w:tmpl w:val="EAE4F0F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FA93124"/>
    <w:multiLevelType w:val="hybridMultilevel"/>
    <w:tmpl w:val="D80A7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A64E63"/>
    <w:multiLevelType w:val="hybridMultilevel"/>
    <w:tmpl w:val="F81E34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25"/>
    <w:rsid w:val="001C4191"/>
    <w:rsid w:val="002163CB"/>
    <w:rsid w:val="002A350E"/>
    <w:rsid w:val="002C4821"/>
    <w:rsid w:val="00327E29"/>
    <w:rsid w:val="00361EE8"/>
    <w:rsid w:val="0036290E"/>
    <w:rsid w:val="003E1807"/>
    <w:rsid w:val="0052199B"/>
    <w:rsid w:val="00695A54"/>
    <w:rsid w:val="00721F12"/>
    <w:rsid w:val="007361DA"/>
    <w:rsid w:val="00785C48"/>
    <w:rsid w:val="007B3523"/>
    <w:rsid w:val="00A25F76"/>
    <w:rsid w:val="00A55AD6"/>
    <w:rsid w:val="00A85220"/>
    <w:rsid w:val="00AE787E"/>
    <w:rsid w:val="00B13A94"/>
    <w:rsid w:val="00BF32F8"/>
    <w:rsid w:val="00C27792"/>
    <w:rsid w:val="00C30F0E"/>
    <w:rsid w:val="00C37711"/>
    <w:rsid w:val="00D21D5D"/>
    <w:rsid w:val="00DC6844"/>
    <w:rsid w:val="00DE1BD7"/>
    <w:rsid w:val="00EA386D"/>
    <w:rsid w:val="00EC4928"/>
    <w:rsid w:val="00EE3D71"/>
    <w:rsid w:val="00F46A25"/>
    <w:rsid w:val="00FF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46A2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4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6A25"/>
  </w:style>
  <w:style w:type="table" w:styleId="a7">
    <w:name w:val="Table Grid"/>
    <w:basedOn w:val="a1"/>
    <w:uiPriority w:val="59"/>
    <w:rsid w:val="00F46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A85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5220"/>
  </w:style>
  <w:style w:type="paragraph" w:styleId="aa">
    <w:name w:val="Balloon Text"/>
    <w:basedOn w:val="a"/>
    <w:link w:val="ab"/>
    <w:uiPriority w:val="99"/>
    <w:semiHidden/>
    <w:unhideWhenUsed/>
    <w:rsid w:val="00A5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5AD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46A2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4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6A25"/>
  </w:style>
  <w:style w:type="table" w:styleId="a7">
    <w:name w:val="Table Grid"/>
    <w:basedOn w:val="a1"/>
    <w:uiPriority w:val="59"/>
    <w:rsid w:val="00F46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A85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5220"/>
  </w:style>
  <w:style w:type="paragraph" w:styleId="aa">
    <w:name w:val="Balloon Text"/>
    <w:basedOn w:val="a"/>
    <w:link w:val="ab"/>
    <w:uiPriority w:val="99"/>
    <w:semiHidden/>
    <w:unhideWhenUsed/>
    <w:rsid w:val="00A5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5AD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mail.ru/compose/?mailto=mailto%3aoqu.kz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ar.uchitely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ar-uchitelya.r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OQU-ZAMAN</dc:creator>
  <cp:lastModifiedBy>ЦАРМО</cp:lastModifiedBy>
  <cp:revision>2</cp:revision>
  <dcterms:created xsi:type="dcterms:W3CDTF">2017-10-11T05:52:00Z</dcterms:created>
  <dcterms:modified xsi:type="dcterms:W3CDTF">2017-10-11T05:52:00Z</dcterms:modified>
</cp:coreProperties>
</file>