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A89" w:rsidRPr="00CD30C0" w:rsidRDefault="006D2F41" w:rsidP="00CD3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0C0">
        <w:rPr>
          <w:rFonts w:ascii="Times New Roman" w:hAnsi="Times New Roman" w:cs="Times New Roman"/>
          <w:b/>
          <w:sz w:val="28"/>
          <w:szCs w:val="28"/>
        </w:rPr>
        <w:t>История становления казахской письменности</w:t>
      </w:r>
    </w:p>
    <w:p w:rsidR="00754B4D" w:rsidRPr="005E3FCD" w:rsidRDefault="00CD30C0" w:rsidP="00E07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7FA4">
        <w:rPr>
          <w:rFonts w:ascii="Times New Roman" w:hAnsi="Times New Roman" w:cs="Times New Roman"/>
          <w:sz w:val="28"/>
          <w:szCs w:val="28"/>
        </w:rPr>
        <w:t xml:space="preserve"> </w:t>
      </w:r>
      <w:r w:rsidR="00754B4D" w:rsidRPr="005E3FCD">
        <w:rPr>
          <w:rFonts w:ascii="Times New Roman" w:hAnsi="Times New Roman" w:cs="Times New Roman"/>
          <w:sz w:val="28"/>
          <w:szCs w:val="28"/>
        </w:rPr>
        <w:t xml:space="preserve">27 октября  2017 </w:t>
      </w:r>
      <w:r w:rsidR="00754B4D" w:rsidRPr="005E3FCD">
        <w:rPr>
          <w:rFonts w:ascii="Times New Roman" w:hAnsi="Times New Roman" w:cs="Times New Roman"/>
          <w:sz w:val="28"/>
          <w:szCs w:val="28"/>
        </w:rPr>
        <w:t xml:space="preserve"> года в школе-гимназии №6 </w:t>
      </w:r>
      <w:r w:rsidR="00754B4D" w:rsidRPr="005E3FCD">
        <w:rPr>
          <w:rFonts w:ascii="Times New Roman" w:hAnsi="Times New Roman" w:cs="Times New Roman"/>
          <w:sz w:val="28"/>
          <w:szCs w:val="28"/>
        </w:rPr>
        <w:t xml:space="preserve">имени Абая Кунанбаева  </w:t>
      </w:r>
      <w:r w:rsidRPr="005E3FCD">
        <w:rPr>
          <w:rFonts w:ascii="Times New Roman" w:hAnsi="Times New Roman" w:cs="Times New Roman"/>
          <w:sz w:val="28"/>
          <w:szCs w:val="28"/>
        </w:rPr>
        <w:t xml:space="preserve">среди учащихся 8-11 классов  </w:t>
      </w:r>
      <w:r w:rsidR="00754B4D" w:rsidRPr="005E3FCD">
        <w:rPr>
          <w:rFonts w:ascii="Times New Roman" w:hAnsi="Times New Roman" w:cs="Times New Roman"/>
          <w:sz w:val="28"/>
          <w:szCs w:val="28"/>
        </w:rPr>
        <w:t>был</w:t>
      </w:r>
      <w:r w:rsidR="00754B4D" w:rsidRPr="005E3FCD">
        <w:rPr>
          <w:rFonts w:ascii="Times New Roman" w:hAnsi="Times New Roman" w:cs="Times New Roman"/>
          <w:sz w:val="28"/>
          <w:szCs w:val="28"/>
        </w:rPr>
        <w:t>а</w:t>
      </w:r>
      <w:r w:rsidR="00754B4D" w:rsidRPr="005E3FCD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754B4D" w:rsidRPr="005E3FCD">
        <w:rPr>
          <w:rFonts w:ascii="Times New Roman" w:hAnsi="Times New Roman" w:cs="Times New Roman"/>
          <w:sz w:val="28"/>
          <w:szCs w:val="28"/>
        </w:rPr>
        <w:t xml:space="preserve">а лекция </w:t>
      </w:r>
      <w:r w:rsidR="00754B4D" w:rsidRPr="005E3FCD">
        <w:rPr>
          <w:rFonts w:ascii="Times New Roman" w:hAnsi="Times New Roman" w:cs="Times New Roman"/>
          <w:sz w:val="28"/>
          <w:szCs w:val="28"/>
        </w:rPr>
        <w:t xml:space="preserve"> </w:t>
      </w:r>
      <w:r w:rsidR="00754B4D" w:rsidRPr="005E3FCD">
        <w:rPr>
          <w:rFonts w:ascii="Times New Roman" w:hAnsi="Times New Roman" w:cs="Times New Roman"/>
          <w:sz w:val="28"/>
          <w:szCs w:val="28"/>
        </w:rPr>
        <w:t>на тему: «История становления казахской письменности»</w:t>
      </w:r>
      <w:r w:rsidR="00754B4D" w:rsidRPr="005E3FCD">
        <w:rPr>
          <w:rFonts w:ascii="Times New Roman" w:hAnsi="Times New Roman" w:cs="Times New Roman"/>
          <w:sz w:val="28"/>
          <w:szCs w:val="28"/>
        </w:rPr>
        <w:t>.</w:t>
      </w:r>
    </w:p>
    <w:p w:rsidR="00754B4D" w:rsidRPr="005E3FCD" w:rsidRDefault="00754B4D" w:rsidP="00E07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FCD">
        <w:rPr>
          <w:rFonts w:ascii="Times New Roman" w:hAnsi="Times New Roman" w:cs="Times New Roman"/>
          <w:sz w:val="28"/>
          <w:szCs w:val="28"/>
        </w:rPr>
        <w:t>Цель: воспитание у подрастающего поколения подлинного интереса к истории Казахстана.</w:t>
      </w:r>
    </w:p>
    <w:p w:rsidR="00CD30C0" w:rsidRPr="006D2F41" w:rsidRDefault="00754B4D" w:rsidP="00E07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FCD">
        <w:rPr>
          <w:rFonts w:ascii="Times New Roman" w:hAnsi="Times New Roman" w:cs="Times New Roman"/>
          <w:sz w:val="28"/>
          <w:szCs w:val="28"/>
        </w:rPr>
        <w:t xml:space="preserve"> </w:t>
      </w:r>
      <w:r w:rsidRPr="005E3FCD">
        <w:rPr>
          <w:rFonts w:ascii="Times New Roman" w:hAnsi="Times New Roman" w:cs="Times New Roman"/>
          <w:sz w:val="28"/>
          <w:szCs w:val="28"/>
        </w:rPr>
        <w:t xml:space="preserve"> Учащиеся были ознакомлены с зарождением </w:t>
      </w:r>
      <w:r w:rsidR="00CD30C0" w:rsidRPr="005E3FCD">
        <w:rPr>
          <w:rFonts w:ascii="Times New Roman" w:hAnsi="Times New Roman" w:cs="Times New Roman"/>
          <w:sz w:val="28"/>
          <w:szCs w:val="28"/>
        </w:rPr>
        <w:t xml:space="preserve">орхоно-енисейского письма и древнетюркской письменностью – как одним из древнейших типов буквенного письма человечества. </w:t>
      </w:r>
      <w:r w:rsidR="00CD30C0" w:rsidRPr="006D2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FA4" w:rsidRPr="005E3F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D30C0" w:rsidRPr="006D2F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принятия ислама</w:t>
      </w:r>
      <w:r w:rsidR="00CD30C0" w:rsidRPr="005E3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началось </w:t>
      </w:r>
      <w:r w:rsidR="00CD30C0" w:rsidRPr="006D2F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арабского я</w:t>
      </w:r>
      <w:r w:rsidR="00CD30C0" w:rsidRPr="005E3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зыка и арабской графики. А в 1929 году </w:t>
      </w:r>
      <w:r w:rsidR="00CD30C0" w:rsidRPr="006D2F4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принято постановление о введении нового латинизированного алфавита "Единый тюркский алфавит".</w:t>
      </w:r>
    </w:p>
    <w:p w:rsidR="00E07FA4" w:rsidRPr="006D2F41" w:rsidRDefault="00CD30C0" w:rsidP="00E07F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F4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Латинизированный алфавит официально использовался с 1929-го по 1940 год, после чего был заменен кириллицей.</w:t>
      </w:r>
      <w:r w:rsidR="00E07FA4" w:rsidRPr="005E3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</w:t>
      </w:r>
      <w:r w:rsidR="00E07FA4" w:rsidRPr="006D2F41">
        <w:rPr>
          <w:rFonts w:ascii="Times New Roman" w:eastAsia="Times New Roman" w:hAnsi="Times New Roman" w:cs="Times New Roman"/>
          <w:sz w:val="28"/>
          <w:szCs w:val="28"/>
          <w:lang w:eastAsia="ru-RU"/>
        </w:rPr>
        <w:t>13 ноября 1940 года был принят закон "О переводе казахской письменности с латинизированной на новый алфавит на основе русской графики".</w:t>
      </w:r>
      <w:r w:rsidR="00E07FA4" w:rsidRPr="005E3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5E3FCD" w:rsidRPr="005E3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07FA4" w:rsidRPr="005E3F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учащиеся высказали свое мнение по поводу перехода Казахстана на латиницу.</w:t>
      </w:r>
    </w:p>
    <w:p w:rsidR="00CD30C0" w:rsidRPr="006D2F41" w:rsidRDefault="00E07FA4" w:rsidP="00E07FA4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E3FCD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923C3">
        <w:rPr>
          <w:noProof/>
          <w:lang w:eastAsia="ru-RU"/>
        </w:rPr>
        <w:drawing>
          <wp:inline distT="0" distB="0" distL="0" distR="0" wp14:anchorId="48092816" wp14:editId="2253B6C0">
            <wp:extent cx="2196041" cy="1647031"/>
            <wp:effectExtent l="0" t="0" r="0" b="0"/>
            <wp:docPr id="3" name="Рисунок 3" descr="E:\ФОТО 9 Б\SAM_0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9 Б\SAM_09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146" cy="164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22222"/>
          <w:sz w:val="20"/>
          <w:szCs w:val="20"/>
          <w:lang w:eastAsia="ru-RU"/>
        </w:rPr>
        <w:t xml:space="preserve">         </w:t>
      </w:r>
      <w:r w:rsidR="005E3FCD">
        <w:rPr>
          <w:rFonts w:ascii="Arial" w:eastAsia="Times New Roman" w:hAnsi="Arial" w:cs="Arial"/>
          <w:noProof/>
          <w:color w:val="222222"/>
          <w:sz w:val="20"/>
          <w:szCs w:val="20"/>
          <w:lang w:eastAsia="ru-RU"/>
        </w:rPr>
        <w:t xml:space="preserve">       </w:t>
      </w:r>
      <w:r>
        <w:rPr>
          <w:rFonts w:ascii="Arial" w:eastAsia="Times New Roman" w:hAnsi="Arial" w:cs="Arial"/>
          <w:noProof/>
          <w:color w:val="222222"/>
          <w:sz w:val="20"/>
          <w:szCs w:val="20"/>
          <w:lang w:eastAsia="ru-RU"/>
        </w:rPr>
        <w:t xml:space="preserve">   </w:t>
      </w:r>
      <w:r w:rsidRPr="00B923C3">
        <w:rPr>
          <w:rFonts w:ascii="Arial" w:eastAsia="Times New Roman" w:hAnsi="Arial" w:cs="Arial"/>
          <w:noProof/>
          <w:color w:val="222222"/>
          <w:sz w:val="20"/>
          <w:szCs w:val="20"/>
          <w:lang w:eastAsia="ru-RU"/>
        </w:rPr>
        <w:drawing>
          <wp:inline distT="0" distB="0" distL="0" distR="0" wp14:anchorId="15AC16FA" wp14:editId="05FA27ED">
            <wp:extent cx="2129366" cy="1597025"/>
            <wp:effectExtent l="0" t="0" r="4445" b="3175"/>
            <wp:docPr id="4" name="Рисунок 4" descr="E:\ФОТО 9 Б\SAM_0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 9 Б\SAM_09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009" cy="159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FA4" w:rsidRDefault="00CD30C0" w:rsidP="00E07FA4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                                                                                              </w:t>
      </w:r>
    </w:p>
    <w:p w:rsidR="006D2F41" w:rsidRDefault="00B923C3" w:rsidP="006D2F41">
      <w:pPr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r w:rsidR="005E3FCD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 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 </w:t>
      </w:r>
      <w:r w:rsidR="00E07FA4" w:rsidRPr="00AE3025">
        <w:rPr>
          <w:noProof/>
          <w:lang w:eastAsia="ru-RU"/>
        </w:rPr>
        <w:drawing>
          <wp:inline distT="0" distB="0" distL="0" distR="0" wp14:anchorId="419D390E" wp14:editId="47A2939F">
            <wp:extent cx="1866860" cy="1400175"/>
            <wp:effectExtent l="0" t="0" r="635" b="0"/>
            <wp:docPr id="6" name="Рисунок 6" descr="C:\Users\1\Desktop\Новая папка\SAM_2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Новая папка\SAM_23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787" cy="1435371"/>
                    </a:xfrm>
                    <a:prstGeom prst="rect">
                      <a:avLst/>
                    </a:prstGeom>
                    <a:noFill/>
                    <a:ln w="381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 </w:t>
      </w:r>
      <w:r w:rsidR="00634F9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         </w:t>
      </w:r>
      <w:r w:rsidR="005E3FCD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            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 </w:t>
      </w:r>
      <w:r w:rsidR="00634F99" w:rsidRPr="00634F99">
        <w:rPr>
          <w:rFonts w:ascii="Arial" w:eastAsia="Times New Roman" w:hAnsi="Arial" w:cs="Arial"/>
          <w:noProof/>
          <w:color w:val="222222"/>
          <w:sz w:val="20"/>
          <w:szCs w:val="20"/>
          <w:lang w:eastAsia="ru-RU"/>
        </w:rPr>
        <w:drawing>
          <wp:inline distT="0" distB="0" distL="0" distR="0">
            <wp:extent cx="1881505" cy="1411129"/>
            <wp:effectExtent l="0" t="0" r="4445" b="0"/>
            <wp:docPr id="8" name="Рисунок 8" descr="C:\Users\1\Desktop\Документы\фото с мероприятий ШГ №6\SAM_1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Документы\фото с мероприятий ШГ №6\SAM_19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3" cy="1413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F99" w:rsidRDefault="00634F99" w:rsidP="006D2F41">
      <w:pPr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E07FA4" w:rsidRDefault="00634F99" w:rsidP="005E3FCD">
      <w:pPr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34F99">
        <w:rPr>
          <w:rFonts w:ascii="Arial" w:eastAsia="Times New Roman" w:hAnsi="Arial" w:cs="Arial"/>
          <w:noProof/>
          <w:color w:val="222222"/>
          <w:sz w:val="20"/>
          <w:szCs w:val="20"/>
          <w:lang w:eastAsia="ru-RU"/>
        </w:rPr>
        <w:drawing>
          <wp:inline distT="0" distB="0" distL="0" distR="0">
            <wp:extent cx="1977390" cy="1483043"/>
            <wp:effectExtent l="0" t="0" r="3810" b="3175"/>
            <wp:docPr id="9" name="Рисунок 9" descr="C:\Users\1\Desktop\Документы\фото с мероприятий ШГ №6\SAM_2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Документы\фото с мероприятий ШГ №6\SAM_20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448" cy="148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FA4" w:rsidRDefault="00E07FA4" w:rsidP="006D2F41">
      <w:pPr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B923C3" w:rsidRPr="005E3FCD" w:rsidRDefault="00634F99" w:rsidP="005E3F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истории:  Погромская Л.</w:t>
      </w:r>
      <w:r w:rsidR="005E3FCD">
        <w:rPr>
          <w:rFonts w:ascii="Times New Roman" w:hAnsi="Times New Roman" w:cs="Times New Roman"/>
          <w:sz w:val="28"/>
          <w:szCs w:val="28"/>
        </w:rPr>
        <w:t>Н.</w:t>
      </w:r>
      <w:bookmarkStart w:id="0" w:name="_GoBack"/>
      <w:bookmarkEnd w:id="0"/>
    </w:p>
    <w:sectPr w:rsidR="00B923C3" w:rsidRPr="005E3FCD" w:rsidSect="00E07FA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8F9" w:rsidRDefault="00D048F9" w:rsidP="00E07FA4">
      <w:pPr>
        <w:spacing w:after="0" w:line="240" w:lineRule="auto"/>
      </w:pPr>
      <w:r>
        <w:separator/>
      </w:r>
    </w:p>
  </w:endnote>
  <w:endnote w:type="continuationSeparator" w:id="0">
    <w:p w:rsidR="00D048F9" w:rsidRDefault="00D048F9" w:rsidP="00E0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8F9" w:rsidRDefault="00D048F9" w:rsidP="00E07FA4">
      <w:pPr>
        <w:spacing w:after="0" w:line="240" w:lineRule="auto"/>
      </w:pPr>
      <w:r>
        <w:separator/>
      </w:r>
    </w:p>
  </w:footnote>
  <w:footnote w:type="continuationSeparator" w:id="0">
    <w:p w:rsidR="00D048F9" w:rsidRDefault="00D048F9" w:rsidP="00E07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41"/>
    <w:rsid w:val="00313A89"/>
    <w:rsid w:val="005E3FCD"/>
    <w:rsid w:val="00634F99"/>
    <w:rsid w:val="006D2F41"/>
    <w:rsid w:val="00754B4D"/>
    <w:rsid w:val="007C7D2C"/>
    <w:rsid w:val="00B923C3"/>
    <w:rsid w:val="00CD30C0"/>
    <w:rsid w:val="00D048F9"/>
    <w:rsid w:val="00E0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47431-A272-4580-BCF1-4B371ED9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D30C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D30C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D30C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D30C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D30C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D3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30C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07FA4"/>
  </w:style>
  <w:style w:type="paragraph" w:styleId="ac">
    <w:name w:val="footer"/>
    <w:basedOn w:val="a"/>
    <w:link w:val="ad"/>
    <w:uiPriority w:val="99"/>
    <w:unhideWhenUsed/>
    <w:rsid w:val="00E0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07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5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5053">
          <w:marLeft w:val="60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2017-10-31T03:53:00Z</dcterms:created>
  <dcterms:modified xsi:type="dcterms:W3CDTF">2017-10-31T05:23:00Z</dcterms:modified>
</cp:coreProperties>
</file>