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930" w:rsidRDefault="00A31CBE" w:rsidP="00F52D74">
      <w:pPr>
        <w:ind w:left="-709" w:hanging="851"/>
        <w:rPr>
          <w:b/>
          <w:sz w:val="28"/>
          <w:szCs w:val="28"/>
        </w:rPr>
      </w:pPr>
      <w:bookmarkStart w:id="0" w:name="_GoBack"/>
      <w:bookmarkEnd w:id="0"/>
      <w:r w:rsidRPr="00A31CBE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7553325" cy="3505200"/>
            <wp:effectExtent l="0" t="0" r="9525" b="0"/>
            <wp:wrapSquare wrapText="bothSides"/>
            <wp:docPr id="2" name="Рисунок 2" descr="C:\Users\User1\Desktop\Нурланский\л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Нурланский\лг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21F0" w:rsidRDefault="007B4116" w:rsidP="00D52234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E5267B">
        <w:rPr>
          <w:rFonts w:ascii="Times New Roman" w:hAnsi="Times New Roman" w:cs="Times New Roman"/>
          <w:b/>
          <w:sz w:val="28"/>
          <w:szCs w:val="28"/>
        </w:rPr>
        <w:t>М</w:t>
      </w:r>
      <w:r w:rsidR="008A21F0">
        <w:rPr>
          <w:rFonts w:ascii="Times New Roman" w:hAnsi="Times New Roman" w:cs="Times New Roman"/>
          <w:b/>
          <w:sz w:val="28"/>
          <w:szCs w:val="28"/>
        </w:rPr>
        <w:t>енің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арманымдағы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жаңа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67393E" w:rsidRPr="00105A4B">
        <w:rPr>
          <w:rFonts w:ascii="Times New Roman" w:hAnsi="Times New Roman" w:cs="Times New Roman"/>
          <w:b/>
          <w:sz w:val="28"/>
          <w:szCs w:val="28"/>
        </w:rPr>
        <w:t>»</w:t>
      </w:r>
      <w:r w:rsidR="008A21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</w:t>
      </w:r>
    </w:p>
    <w:p w:rsidR="008A21F0" w:rsidRPr="00974EA1" w:rsidRDefault="008A21F0" w:rsidP="00D52234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4EA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Жаңа жылдық ойыншықтар» </w:t>
      </w:r>
      <w:r w:rsidR="0067393E" w:rsidRPr="00974EA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F371C" w:rsidRPr="00974EA1" w:rsidRDefault="0067393E" w:rsidP="00D52234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4EA1">
        <w:rPr>
          <w:rFonts w:ascii="Times New Roman" w:hAnsi="Times New Roman" w:cs="Times New Roman"/>
          <w:b/>
          <w:sz w:val="28"/>
          <w:szCs w:val="28"/>
          <w:lang w:val="kk-KZ"/>
        </w:rPr>
        <w:t>атты көркемсурет байқауының</w:t>
      </w:r>
    </w:p>
    <w:p w:rsidR="0094084C" w:rsidRPr="00105A4B" w:rsidRDefault="0094084C" w:rsidP="00D52234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4B">
        <w:rPr>
          <w:rFonts w:ascii="Times New Roman" w:hAnsi="Times New Roman" w:cs="Times New Roman"/>
          <w:b/>
          <w:sz w:val="28"/>
          <w:szCs w:val="28"/>
        </w:rPr>
        <w:t>ЕРЕЖЕСІ</w:t>
      </w:r>
    </w:p>
    <w:p w:rsidR="0094084C" w:rsidRPr="00105A4B" w:rsidRDefault="0094084C" w:rsidP="00D52234">
      <w:pPr>
        <w:pStyle w:val="a3"/>
        <w:numPr>
          <w:ilvl w:val="0"/>
          <w:numId w:val="1"/>
        </w:num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мақсаты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мен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міндеттері</w:t>
      </w:r>
      <w:proofErr w:type="spellEnd"/>
    </w:p>
    <w:p w:rsidR="0094084C" w:rsidRPr="00105A4B" w:rsidRDefault="00710930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105A4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>: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алушыларды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әрекетке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дарынды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балаларды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танымдық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қызығушылықтарға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ынталандыру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.</w:t>
      </w:r>
    </w:p>
    <w:p w:rsidR="0094084C" w:rsidRPr="00105A4B" w:rsidRDefault="00710930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Міндеттері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>: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Балаларда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көркемдік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қиялдау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дағдыларын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дамытуға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мүмкіндік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туғызу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;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Туындыларын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көпшілікке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жария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мүмкіндігін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="00710930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суретшілердің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белсенділігін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;</w:t>
      </w:r>
    </w:p>
    <w:p w:rsidR="00710930" w:rsidRPr="00105A4B" w:rsidRDefault="0094084C" w:rsidP="00D52234">
      <w:pPr>
        <w:pStyle w:val="a3"/>
        <w:numPr>
          <w:ilvl w:val="0"/>
          <w:numId w:val="2"/>
        </w:num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Көзге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түскен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суретшілердің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талпынысын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шыңдап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</w:p>
    <w:p w:rsidR="0094084C" w:rsidRPr="00105A4B" w:rsidRDefault="0094084C" w:rsidP="00D52234">
      <w:pPr>
        <w:pStyle w:val="a3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тұрғыдан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дамуына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;</w:t>
      </w:r>
    </w:p>
    <w:p w:rsidR="00710930" w:rsidRPr="00105A4B" w:rsidRDefault="0094084C" w:rsidP="00D52234">
      <w:pPr>
        <w:pStyle w:val="a3"/>
        <w:numPr>
          <w:ilvl w:val="0"/>
          <w:numId w:val="2"/>
        </w:num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Өнер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эстетикалық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талғамын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қабілеттері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дағдыларын</w:t>
      </w:r>
      <w:proofErr w:type="spellEnd"/>
    </w:p>
    <w:p w:rsidR="0094084C" w:rsidRPr="00D52234" w:rsidRDefault="0094084C" w:rsidP="00D52234">
      <w:pPr>
        <w:pStyle w:val="a3"/>
        <w:spacing w:after="0" w:line="240" w:lineRule="auto"/>
        <w:ind w:left="-567"/>
        <w:rPr>
          <w:rFonts w:ascii="Times New Roman" w:hAnsi="Times New Roman" w:cs="Times New Roman"/>
          <w:sz w:val="20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қалыптастыру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.</w:t>
      </w:r>
      <w:r w:rsidRPr="00105A4B">
        <w:rPr>
          <w:rFonts w:ascii="Times New Roman" w:hAnsi="Times New Roman" w:cs="Times New Roman"/>
          <w:sz w:val="28"/>
          <w:szCs w:val="28"/>
        </w:rPr>
        <w:cr/>
      </w:r>
    </w:p>
    <w:p w:rsidR="0094084C" w:rsidRPr="00105A4B" w:rsidRDefault="0094084C" w:rsidP="00D52234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4B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Байқауға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қатысушылар</w:t>
      </w:r>
      <w:proofErr w:type="spellEnd"/>
    </w:p>
    <w:p w:rsidR="0094084C" w:rsidRPr="00105A4B" w:rsidRDefault="00710930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санаттағы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Бірінші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санаты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: 3-5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санаты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: 6-9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;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Үшінші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санаты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: 10-14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084C" w:rsidRPr="00105A4B" w:rsidRDefault="0094084C" w:rsidP="00D52234">
      <w:pPr>
        <w:pStyle w:val="a3"/>
        <w:numPr>
          <w:ilvl w:val="0"/>
          <w:numId w:val="2"/>
        </w:num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Төртінші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санаты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: 15-18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жас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84C" w:rsidRPr="00105A4B" w:rsidRDefault="00710930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Топтық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қабылданбайды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>.</w:t>
      </w:r>
    </w:p>
    <w:p w:rsidR="0094084C" w:rsidRPr="00D52234" w:rsidRDefault="0094084C" w:rsidP="00D52234">
      <w:pPr>
        <w:pStyle w:val="a3"/>
        <w:spacing w:after="0"/>
        <w:ind w:left="-567"/>
        <w:rPr>
          <w:rFonts w:ascii="Times New Roman" w:hAnsi="Times New Roman" w:cs="Times New Roman"/>
          <w:sz w:val="20"/>
          <w:szCs w:val="28"/>
        </w:rPr>
      </w:pPr>
    </w:p>
    <w:p w:rsidR="0094084C" w:rsidRPr="00105A4B" w:rsidRDefault="0094084C" w:rsidP="00D52234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4B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Байқау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талаптары</w:t>
      </w:r>
      <w:proofErr w:type="spellEnd"/>
    </w:p>
    <w:p w:rsidR="00105A4B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Кез-келген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материалдарда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орындалған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көркемсуреттер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(ватман,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қатырма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кез-келген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техникамен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(май,  акварель, гуашь,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түрл</w:t>
      </w:r>
      <w:proofErr w:type="gramStart"/>
      <w:r w:rsidR="0094084C" w:rsidRPr="00105A4B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="0094084C" w:rsidRPr="00105A4B">
        <w:rPr>
          <w:rFonts w:ascii="Times New Roman" w:hAnsi="Times New Roman" w:cs="Times New Roman"/>
          <w:sz w:val="28"/>
          <w:szCs w:val="28"/>
        </w:rPr>
        <w:t>түсті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қарындаштар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т.б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мүмкін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2234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D52234" w:rsidRDefault="00D52234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D52234" w:rsidRDefault="00D52234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184" w:rsidRDefault="00131184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94084C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JPEG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GIF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форматында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жүмысты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суретке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түсіріп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ск</w:t>
      </w:r>
      <w:r w:rsidR="008773CC" w:rsidRPr="00105A4B">
        <w:rPr>
          <w:rFonts w:ascii="Times New Roman" w:hAnsi="Times New Roman" w:cs="Times New Roman"/>
          <w:sz w:val="28"/>
          <w:szCs w:val="28"/>
        </w:rPr>
        <w:t>анерден</w:t>
      </w:r>
      <w:proofErr w:type="spellEnd"/>
      <w:r w:rsidR="008773C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3CC" w:rsidRPr="00105A4B">
        <w:rPr>
          <w:rFonts w:ascii="Times New Roman" w:hAnsi="Times New Roman" w:cs="Times New Roman"/>
          <w:sz w:val="28"/>
          <w:szCs w:val="28"/>
        </w:rPr>
        <w:t>өткізу</w:t>
      </w:r>
      <w:proofErr w:type="spellEnd"/>
      <w:r w:rsidR="008773C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3CC" w:rsidRPr="00105A4B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="008773CC" w:rsidRPr="00105A4B">
        <w:rPr>
          <w:rFonts w:ascii="Times New Roman" w:hAnsi="Times New Roman" w:cs="Times New Roman"/>
          <w:sz w:val="28"/>
          <w:szCs w:val="28"/>
        </w:rPr>
        <w:t>.</w:t>
      </w:r>
    </w:p>
    <w:p w:rsidR="00105A4B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суреттердің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жақ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төменгі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бұрышында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қатысушының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жұмыстың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жасы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тұратын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жері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қаласы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елді-мекені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сыныбы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көрсетілуі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>.</w:t>
      </w:r>
    </w:p>
    <w:p w:rsidR="0094084C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Суреттің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>.</w:t>
      </w:r>
    </w:p>
    <w:p w:rsidR="00105A4B" w:rsidRPr="00D52234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0"/>
          <w:szCs w:val="28"/>
        </w:rPr>
      </w:pPr>
    </w:p>
    <w:p w:rsidR="0094084C" w:rsidRPr="00105A4B" w:rsidRDefault="0094084C" w:rsidP="00D52234">
      <w:pPr>
        <w:pStyle w:val="a3"/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4B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Бағалау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өлшемдері</w:t>
      </w:r>
      <w:proofErr w:type="spellEnd"/>
    </w:p>
    <w:p w:rsidR="0094084C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жұмыстарының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тақырыпқа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орындалуы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084C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Ойлау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84C" w:rsidRPr="00105A4B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="0094084C" w:rsidRPr="00105A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05A4B" w:rsidRPr="00105A4B" w:rsidRDefault="00105A4B" w:rsidP="00D52234">
      <w:pPr>
        <w:pStyle w:val="a3"/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105A4B">
        <w:rPr>
          <w:rFonts w:ascii="Times New Roman" w:hAnsi="Times New Roman" w:cs="Times New Roman"/>
          <w:sz w:val="28"/>
          <w:szCs w:val="28"/>
        </w:rPr>
        <w:t xml:space="preserve">   -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Орындау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эстетикасы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>.</w:t>
      </w:r>
    </w:p>
    <w:p w:rsidR="00C25B4F" w:rsidRPr="00D52234" w:rsidRDefault="00105A4B" w:rsidP="00D52234">
      <w:pPr>
        <w:pStyle w:val="a3"/>
        <w:ind w:left="-567"/>
        <w:rPr>
          <w:sz w:val="20"/>
          <w:szCs w:val="28"/>
        </w:rPr>
      </w:pPr>
      <w:r w:rsidRPr="00D52234">
        <w:rPr>
          <w:sz w:val="28"/>
          <w:szCs w:val="28"/>
        </w:rPr>
        <w:t xml:space="preserve"> </w:t>
      </w:r>
    </w:p>
    <w:p w:rsidR="00C25B4F" w:rsidRPr="00D52234" w:rsidRDefault="00C25B4F" w:rsidP="00D52234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A4B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өткізу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мерзімі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105A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b/>
          <w:sz w:val="28"/>
          <w:szCs w:val="28"/>
        </w:rPr>
        <w:t>тәртібі</w:t>
      </w:r>
      <w:proofErr w:type="spellEnd"/>
    </w:p>
    <w:p w:rsidR="00C25B4F" w:rsidRDefault="008A21F0" w:rsidP="00105A4B">
      <w:pPr>
        <w:pStyle w:val="a3"/>
        <w:numPr>
          <w:ilvl w:val="0"/>
          <w:numId w:val="3"/>
        </w:numPr>
        <w:ind w:left="-567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Байқау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2017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жылдың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05</w:t>
      </w:r>
      <w:r w:rsidR="00105A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>желтоқсаннан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бастап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18</w:t>
      </w:r>
      <w:r w:rsidR="00105A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>желтоқсанға</w:t>
      </w:r>
      <w:r w:rsidR="00C25B4F" w:rsidRPr="00105A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C25B4F" w:rsidRPr="00105A4B">
        <w:rPr>
          <w:rFonts w:ascii="Times New Roman" w:hAnsi="Times New Roman" w:cs="Times New Roman"/>
          <w:color w:val="FF0000"/>
          <w:sz w:val="28"/>
          <w:szCs w:val="28"/>
        </w:rPr>
        <w:t>дейін</w:t>
      </w:r>
      <w:proofErr w:type="spellEnd"/>
      <w:r w:rsidR="00C25B4F" w:rsidRPr="00105A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C25B4F" w:rsidRPr="00105A4B">
        <w:rPr>
          <w:rFonts w:ascii="Times New Roman" w:hAnsi="Times New Roman" w:cs="Times New Roman"/>
          <w:color w:val="FF0000"/>
          <w:sz w:val="28"/>
          <w:szCs w:val="28"/>
        </w:rPr>
        <w:t>қабылданады</w:t>
      </w:r>
      <w:proofErr w:type="spellEnd"/>
      <w:r w:rsidR="00C25B4F" w:rsidRPr="00105A4B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D400A" w:rsidRPr="00105A4B" w:rsidRDefault="00BD400A" w:rsidP="00105A4B">
      <w:pPr>
        <w:pStyle w:val="a3"/>
        <w:numPr>
          <w:ilvl w:val="0"/>
          <w:numId w:val="3"/>
        </w:numPr>
        <w:ind w:left="-567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Бай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қаудын қорытындысы </w:t>
      </w:r>
      <w:r w:rsidR="008A21F0">
        <w:rPr>
          <w:rFonts w:ascii="Times New Roman" w:hAnsi="Times New Roman" w:cs="Times New Roman"/>
          <w:color w:val="FF0000"/>
          <w:sz w:val="28"/>
          <w:szCs w:val="28"/>
        </w:rPr>
        <w:t>19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21F0">
        <w:rPr>
          <w:rFonts w:ascii="Times New Roman" w:hAnsi="Times New Roman" w:cs="Times New Roman"/>
          <w:color w:val="FF0000"/>
          <w:sz w:val="28"/>
          <w:szCs w:val="28"/>
          <w:lang w:val="kk-KZ"/>
        </w:rPr>
        <w:t>желтоқсаннан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  <w:r w:rsidR="008A21F0">
        <w:rPr>
          <w:rFonts w:ascii="Times New Roman" w:hAnsi="Times New Roman" w:cs="Times New Roman"/>
          <w:color w:val="FF0000"/>
          <w:sz w:val="28"/>
          <w:szCs w:val="28"/>
        </w:rPr>
        <w:t>24</w:t>
      </w:r>
      <w:r w:rsidRPr="00BD400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21F0">
        <w:rPr>
          <w:rFonts w:ascii="Times New Roman" w:hAnsi="Times New Roman" w:cs="Times New Roman"/>
          <w:color w:val="FF0000"/>
          <w:sz w:val="28"/>
          <w:szCs w:val="28"/>
          <w:lang w:val="kk-KZ"/>
        </w:rPr>
        <w:t>желтоқсан</w:t>
      </w:r>
      <w:r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аралығында белгілі болады.</w:t>
      </w:r>
    </w:p>
    <w:p w:rsidR="00ED4C45" w:rsidRPr="00ED4C45" w:rsidRDefault="00C25B4F" w:rsidP="00ED4C45">
      <w:pPr>
        <w:pStyle w:val="a3"/>
        <w:numPr>
          <w:ilvl w:val="0"/>
          <w:numId w:val="3"/>
        </w:numPr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105A4B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105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5A4B">
        <w:rPr>
          <w:rFonts w:ascii="Times New Roman" w:hAnsi="Times New Roman" w:cs="Times New Roman"/>
          <w:sz w:val="28"/>
          <w:szCs w:val="28"/>
        </w:rPr>
        <w:t>тел</w:t>
      </w:r>
      <w:r w:rsidR="00105A4B">
        <w:rPr>
          <w:rFonts w:ascii="Times New Roman" w:hAnsi="Times New Roman" w:cs="Times New Roman"/>
          <w:sz w:val="28"/>
          <w:szCs w:val="28"/>
        </w:rPr>
        <w:t>ефондары</w:t>
      </w:r>
      <w:proofErr w:type="spellEnd"/>
      <w:r w:rsidR="00105A4B">
        <w:rPr>
          <w:rFonts w:ascii="Times New Roman" w:hAnsi="Times New Roman" w:cs="Times New Roman"/>
          <w:sz w:val="28"/>
          <w:szCs w:val="28"/>
        </w:rPr>
        <w:t xml:space="preserve">: </w:t>
      </w:r>
      <w:r w:rsidR="00105A4B" w:rsidRPr="00ED4C45">
        <w:rPr>
          <w:rFonts w:ascii="Times New Roman" w:hAnsi="Times New Roman" w:cs="Times New Roman"/>
          <w:sz w:val="28"/>
          <w:szCs w:val="28"/>
          <w:highlight w:val="yellow"/>
        </w:rPr>
        <w:t>+7 776 863 56 59</w:t>
      </w:r>
      <w:r w:rsidR="00105A4B" w:rsidRPr="00ED4C4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 xml:space="preserve">; </w:t>
      </w:r>
      <w:r w:rsidR="00E5267B">
        <w:rPr>
          <w:rFonts w:ascii="Times New Roman" w:hAnsi="Times New Roman" w:cs="Times New Roman"/>
          <w:sz w:val="28"/>
          <w:szCs w:val="28"/>
          <w:highlight w:val="yellow"/>
        </w:rPr>
        <w:t>+7 778 083 87 23; +7 747 </w:t>
      </w:r>
      <w:r w:rsidR="00E5267B" w:rsidRPr="00E5267B">
        <w:rPr>
          <w:rFonts w:ascii="Times New Roman" w:hAnsi="Times New Roman" w:cs="Times New Roman"/>
          <w:sz w:val="28"/>
          <w:szCs w:val="28"/>
          <w:highlight w:val="yellow"/>
        </w:rPr>
        <w:t>433 39 63.</w:t>
      </w:r>
    </w:p>
    <w:p w:rsidR="00ED4C45" w:rsidRDefault="00C25B4F" w:rsidP="00ED4C45">
      <w:pPr>
        <w:pStyle w:val="a3"/>
        <w:numPr>
          <w:ilvl w:val="0"/>
          <w:numId w:val="3"/>
        </w:numPr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ED4C45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ED4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ED4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="00ED4C45">
        <w:rPr>
          <w:rFonts w:ascii="Times New Roman" w:hAnsi="Times New Roman" w:cs="Times New Roman"/>
          <w:sz w:val="28"/>
          <w:szCs w:val="28"/>
        </w:rPr>
        <w:t xml:space="preserve"> </w:t>
      </w:r>
      <w:r w:rsidRPr="00ED4C45">
        <w:rPr>
          <w:rFonts w:ascii="Times New Roman" w:hAnsi="Times New Roman" w:cs="Times New Roman"/>
          <w:sz w:val="28"/>
          <w:szCs w:val="28"/>
        </w:rPr>
        <w:t>-</w:t>
      </w:r>
      <w:r w:rsidR="00ED4C45">
        <w:rPr>
          <w:rFonts w:ascii="Times New Roman" w:hAnsi="Times New Roman" w:cs="Times New Roman"/>
          <w:sz w:val="28"/>
          <w:szCs w:val="28"/>
        </w:rPr>
        <w:t xml:space="preserve"> </w:t>
      </w:r>
      <w:r w:rsidRPr="00E5267B">
        <w:rPr>
          <w:rFonts w:ascii="Times New Roman" w:hAnsi="Times New Roman" w:cs="Times New Roman"/>
          <w:sz w:val="28"/>
          <w:szCs w:val="28"/>
          <w:highlight w:val="cyan"/>
        </w:rPr>
        <w:t>1 000 (</w:t>
      </w:r>
      <w:proofErr w:type="spellStart"/>
      <w:r w:rsidRPr="00E5267B">
        <w:rPr>
          <w:rFonts w:ascii="Times New Roman" w:hAnsi="Times New Roman" w:cs="Times New Roman"/>
          <w:sz w:val="28"/>
          <w:szCs w:val="28"/>
          <w:highlight w:val="cyan"/>
        </w:rPr>
        <w:t>бір</w:t>
      </w:r>
      <w:proofErr w:type="spellEnd"/>
      <w:r w:rsidRPr="00E5267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proofErr w:type="spellStart"/>
      <w:r w:rsidRPr="00E5267B">
        <w:rPr>
          <w:rFonts w:ascii="Times New Roman" w:hAnsi="Times New Roman" w:cs="Times New Roman"/>
          <w:sz w:val="28"/>
          <w:szCs w:val="28"/>
          <w:highlight w:val="cyan"/>
        </w:rPr>
        <w:t>мың</w:t>
      </w:r>
      <w:proofErr w:type="spellEnd"/>
      <w:r w:rsidRPr="00E5267B">
        <w:rPr>
          <w:rFonts w:ascii="Times New Roman" w:hAnsi="Times New Roman" w:cs="Times New Roman"/>
          <w:sz w:val="28"/>
          <w:szCs w:val="28"/>
          <w:highlight w:val="cyan"/>
        </w:rPr>
        <w:t xml:space="preserve">) </w:t>
      </w:r>
      <w:proofErr w:type="spellStart"/>
      <w:r w:rsidRPr="00E5267B">
        <w:rPr>
          <w:rFonts w:ascii="Times New Roman" w:hAnsi="Times New Roman" w:cs="Times New Roman"/>
          <w:sz w:val="28"/>
          <w:szCs w:val="28"/>
          <w:highlight w:val="cyan"/>
        </w:rPr>
        <w:t>теңге</w:t>
      </w:r>
      <w:proofErr w:type="spellEnd"/>
      <w:r w:rsidRPr="00ED4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 w:cs="Times New Roman"/>
          <w:sz w:val="28"/>
          <w:szCs w:val="28"/>
        </w:rPr>
        <w:t>төлемақысы</w:t>
      </w:r>
      <w:proofErr w:type="spellEnd"/>
      <w:r w:rsidRPr="00ED4C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 w:cs="Times New Roman"/>
          <w:sz w:val="28"/>
          <w:szCs w:val="28"/>
        </w:rPr>
        <w:t>төленеді</w:t>
      </w:r>
      <w:proofErr w:type="spellEnd"/>
      <w:r w:rsidRPr="00ED4C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4C45" w:rsidRPr="00ED4C45" w:rsidRDefault="00ED4C45" w:rsidP="00ED4C45">
      <w:pPr>
        <w:pStyle w:val="a3"/>
        <w:ind w:left="-567"/>
        <w:rPr>
          <w:rFonts w:ascii="Times New Roman" w:hAnsi="Times New Roman" w:cs="Times New Roman"/>
          <w:sz w:val="16"/>
          <w:szCs w:val="28"/>
          <w:lang w:val="kk-KZ"/>
        </w:rPr>
      </w:pPr>
    </w:p>
    <w:p w:rsidR="00ED4C45" w:rsidRPr="00F52D74" w:rsidRDefault="00ED4C45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  <w:lang w:val="kk-KZ"/>
        </w:rPr>
        <w:t>Ұйымдастырушының есеп шоты</w:t>
      </w:r>
      <w:r w:rsidRPr="00F52D74">
        <w:rPr>
          <w:rFonts w:ascii="Times New Roman" w:hAnsi="Times New Roman" w:cs="Times New Roman"/>
          <w:b/>
          <w:sz w:val="28"/>
          <w:szCs w:val="28"/>
        </w:rPr>
        <w:t>:</w:t>
      </w:r>
    </w:p>
    <w:p w:rsidR="00ED4C45" w:rsidRPr="00F52D74" w:rsidRDefault="00ED4C45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</w:rPr>
        <w:t>ИП Республиканский научно-образовательный центр «Логос»</w:t>
      </w:r>
    </w:p>
    <w:p w:rsidR="00ED4C45" w:rsidRPr="00F52D74" w:rsidRDefault="00F52D74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</w:rPr>
        <w:t>БИН: 960522300245</w:t>
      </w:r>
    </w:p>
    <w:p w:rsidR="00F52D74" w:rsidRPr="00F52D74" w:rsidRDefault="00F52D74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</w:rPr>
        <w:t>К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ZT</w:t>
      </w:r>
      <w:r w:rsidRPr="00F52D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F52D74">
        <w:rPr>
          <w:rFonts w:ascii="Times New Roman" w:hAnsi="Times New Roman" w:cs="Times New Roman"/>
          <w:b/>
          <w:sz w:val="28"/>
          <w:szCs w:val="28"/>
        </w:rPr>
        <w:t>62722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F52D74">
        <w:rPr>
          <w:rFonts w:ascii="Times New Roman" w:hAnsi="Times New Roman" w:cs="Times New Roman"/>
          <w:b/>
          <w:sz w:val="28"/>
          <w:szCs w:val="28"/>
        </w:rPr>
        <w:t>000001309681</w:t>
      </w:r>
    </w:p>
    <w:p w:rsidR="00F52D74" w:rsidRPr="00F52D74" w:rsidRDefault="00F52D74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</w:rPr>
        <w:t xml:space="preserve">БИК: 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CASPKZKA</w:t>
      </w:r>
    </w:p>
    <w:p w:rsidR="00F52D74" w:rsidRPr="00F52D74" w:rsidRDefault="00F52D74" w:rsidP="00F52D74">
      <w:pPr>
        <w:pStyle w:val="a3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52D74">
        <w:rPr>
          <w:rFonts w:ascii="Times New Roman" w:hAnsi="Times New Roman" w:cs="Times New Roman"/>
          <w:b/>
          <w:sz w:val="28"/>
          <w:szCs w:val="28"/>
        </w:rPr>
        <w:t>КБЕ: 19</w:t>
      </w:r>
    </w:p>
    <w:p w:rsidR="00F52D74" w:rsidRPr="00F52D74" w:rsidRDefault="00F52D74" w:rsidP="00ED4C45">
      <w:pPr>
        <w:pStyle w:val="a3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2D74">
        <w:rPr>
          <w:rFonts w:ascii="Times New Roman" w:hAnsi="Times New Roman" w:cs="Times New Roman"/>
          <w:b/>
          <w:sz w:val="28"/>
          <w:szCs w:val="28"/>
          <w:lang w:val="kk-KZ"/>
        </w:rPr>
        <w:t>КНП: 859</w:t>
      </w:r>
    </w:p>
    <w:p w:rsidR="00F52D74" w:rsidRPr="00F52D74" w:rsidRDefault="00F52D74" w:rsidP="00F52D74">
      <w:pPr>
        <w:pStyle w:val="a3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52D74">
        <w:rPr>
          <w:rFonts w:ascii="Times New Roman" w:hAnsi="Times New Roman" w:cs="Times New Roman"/>
          <w:b/>
          <w:sz w:val="28"/>
          <w:szCs w:val="28"/>
          <w:lang w:val="kk-KZ"/>
        </w:rPr>
        <w:t>АО «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KASPI</w:t>
      </w:r>
      <w:r w:rsidRPr="00F52D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D74">
        <w:rPr>
          <w:rFonts w:ascii="Times New Roman" w:hAnsi="Times New Roman" w:cs="Times New Roman"/>
          <w:b/>
          <w:sz w:val="28"/>
          <w:szCs w:val="28"/>
          <w:lang w:val="en-US"/>
        </w:rPr>
        <w:t>BANK</w:t>
      </w:r>
      <w:r w:rsidRPr="00F52D74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F52D74" w:rsidRPr="00F52D74" w:rsidRDefault="00F52D74" w:rsidP="00F52D74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C25B4F" w:rsidRPr="00ED4C45" w:rsidRDefault="00ED4C45" w:rsidP="00ED4C45">
      <w:pPr>
        <w:pStyle w:val="a3"/>
        <w:numPr>
          <w:ilvl w:val="0"/>
          <w:numId w:val="3"/>
        </w:numPr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ED4C45">
        <w:rPr>
          <w:rFonts w:ascii="Times New Roman" w:hAnsi="Times New Roman" w:cs="Times New Roman"/>
          <w:sz w:val="28"/>
          <w:szCs w:val="28"/>
          <w:lang w:val="kk-KZ"/>
        </w:rPr>
        <w:t>Байқауға қатысу</w:t>
      </w:r>
      <w:r w:rsidR="00C25B4F" w:rsidRPr="00ED4C45">
        <w:rPr>
          <w:rFonts w:ascii="Times New Roman" w:hAnsi="Times New Roman" w:cs="Times New Roman"/>
          <w:sz w:val="28"/>
          <w:szCs w:val="28"/>
          <w:lang w:val="kk-KZ"/>
        </w:rPr>
        <w:t xml:space="preserve"> үшін </w:t>
      </w:r>
      <w:r w:rsidR="00CD505A" w:rsidRPr="00ED4C45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logos_17</w:t>
      </w:r>
      <w:r w:rsidR="00C25B4F" w:rsidRPr="00ED4C45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@mail.ru</w:t>
      </w:r>
      <w:r w:rsidR="00C25B4F" w:rsidRPr="00ED4C45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поштасына келесі құжаттарды жіберу қажет: </w:t>
      </w:r>
    </w:p>
    <w:p w:rsidR="00C25B4F" w:rsidRPr="001C76F8" w:rsidRDefault="00C25B4F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1C76F8">
        <w:rPr>
          <w:rFonts w:ascii="Times New Roman" w:hAnsi="Times New Roman" w:cs="Times New Roman"/>
          <w:sz w:val="28"/>
          <w:szCs w:val="28"/>
          <w:lang w:val="kk-KZ"/>
        </w:rPr>
        <w:t xml:space="preserve">1. Сұраныс парағы 1-қосымшасына сәйкес; </w:t>
      </w:r>
    </w:p>
    <w:p w:rsidR="00C25B4F" w:rsidRPr="001C76F8" w:rsidRDefault="00C25B4F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1C76F8">
        <w:rPr>
          <w:rFonts w:ascii="Times New Roman" w:hAnsi="Times New Roman" w:cs="Times New Roman"/>
          <w:sz w:val="28"/>
          <w:szCs w:val="28"/>
          <w:lang w:val="kk-KZ"/>
        </w:rPr>
        <w:t xml:space="preserve">2. Сканерден өткізілген төлемақы құжаты (түбіртек немесе төлем тапсырмасы); </w:t>
      </w:r>
    </w:p>
    <w:p w:rsidR="00C25B4F" w:rsidRPr="00BD400A" w:rsidRDefault="00C25B4F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>3. Байқау жұмысы.</w:t>
      </w:r>
    </w:p>
    <w:p w:rsidR="00C25B4F" w:rsidRPr="00BD400A" w:rsidRDefault="00C25B4F" w:rsidP="00710930">
      <w:pPr>
        <w:pStyle w:val="a3"/>
        <w:ind w:left="-567"/>
        <w:rPr>
          <w:rFonts w:ascii="Times New Roman" w:hAnsi="Times New Roman" w:cs="Times New Roman"/>
          <w:sz w:val="20"/>
          <w:szCs w:val="28"/>
          <w:lang w:val="kk-KZ"/>
        </w:rPr>
      </w:pPr>
    </w:p>
    <w:p w:rsidR="00C25B4F" w:rsidRPr="00BD400A" w:rsidRDefault="00C25B4F" w:rsidP="00F52D74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b/>
          <w:sz w:val="28"/>
          <w:szCs w:val="28"/>
          <w:lang w:val="kk-KZ"/>
        </w:rPr>
        <w:t>6. Байқаудың қорытындысы және жеңімпаздарды анықтау</w:t>
      </w:r>
    </w:p>
    <w:p w:rsidR="00C25B4F" w:rsidRPr="00BD400A" w:rsidRDefault="00ED4C45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қорытындысы бойынша қазылар алқасы жеңімпаздарды анықтайды. </w:t>
      </w:r>
    </w:p>
    <w:p w:rsidR="00ED4C45" w:rsidRPr="00BD400A" w:rsidRDefault="00ED4C45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 - Барлы</w:t>
      </w:r>
      <w:r>
        <w:rPr>
          <w:rFonts w:ascii="Times New Roman" w:hAnsi="Times New Roman" w:cs="Times New Roman"/>
          <w:sz w:val="28"/>
          <w:szCs w:val="28"/>
          <w:lang w:val="kk-KZ"/>
        </w:rPr>
        <w:t>қ қатысушыларға сертификат беріледі.</w:t>
      </w: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ED4C45" w:rsidRPr="00BD400A" w:rsidRDefault="00ED4C45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 - 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жүлделі орындарына ие болған жеңімпаздары </w:t>
      </w:r>
    </w:p>
    <w:p w:rsidR="00C25B4F" w:rsidRPr="00BD400A" w:rsidRDefault="00C25B4F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І, ІІ, ІІІ дәрежелі дипломдармен марапатталады. </w:t>
      </w:r>
    </w:p>
    <w:p w:rsidR="00F52D74" w:rsidRPr="00BD400A" w:rsidRDefault="00ED4C45" w:rsidP="00D52234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Диплом алған жеңімпаздардың марапаттамасында жетекшісінің аты-жөні көрсетіледі. </w:t>
      </w:r>
    </w:p>
    <w:p w:rsidR="00D52234" w:rsidRPr="00BD400A" w:rsidRDefault="00D52234" w:rsidP="00D52234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</w:p>
    <w:p w:rsidR="00974EA1" w:rsidRDefault="00974EA1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</w:p>
    <w:p w:rsidR="00974EA1" w:rsidRDefault="00974EA1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</w:p>
    <w:p w:rsidR="00F52D74" w:rsidRPr="00BD400A" w:rsidRDefault="00C25B4F" w:rsidP="00710930">
      <w:pPr>
        <w:pStyle w:val="a3"/>
        <w:ind w:left="-567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>ҮЛГІ</w:t>
      </w:r>
      <w:r w:rsidR="00F52D74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1-қосымша </w:t>
      </w:r>
    </w:p>
    <w:p w:rsidR="00D52234" w:rsidRPr="00BD400A" w:rsidRDefault="00F52D74" w:rsidP="00F52D74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>«Логос» Р</w:t>
      </w:r>
      <w:r>
        <w:rPr>
          <w:rFonts w:ascii="Times New Roman" w:hAnsi="Times New Roman" w:cs="Times New Roman"/>
          <w:sz w:val="28"/>
          <w:szCs w:val="28"/>
          <w:lang w:val="kk-KZ"/>
        </w:rPr>
        <w:t>ҒББ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ор</w:t>
      </w:r>
      <w:r w:rsidR="00D52234" w:rsidRPr="00BD400A">
        <w:rPr>
          <w:rFonts w:ascii="Times New Roman" w:hAnsi="Times New Roman" w:cs="Times New Roman"/>
          <w:sz w:val="28"/>
          <w:szCs w:val="28"/>
          <w:lang w:val="kk-KZ"/>
        </w:rPr>
        <w:t>талығының директоры Н.</w:t>
      </w:r>
      <w:r w:rsidR="00D52234">
        <w:rPr>
          <w:rFonts w:ascii="Times New Roman" w:hAnsi="Times New Roman" w:cs="Times New Roman"/>
          <w:sz w:val="28"/>
          <w:szCs w:val="28"/>
          <w:lang w:val="kk-KZ"/>
        </w:rPr>
        <w:t>Т Исламға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26EDB" w:rsidRPr="00BD400A" w:rsidRDefault="001C76F8" w:rsidP="001C76F8">
      <w:pPr>
        <w:pStyle w:val="a3"/>
        <w:ind w:left="-56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>(кімнен?)</w:t>
      </w:r>
      <w:r w:rsidR="00D52234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_____________________________ </w:t>
      </w:r>
      <w:r w:rsidR="00C25B4F" w:rsidRPr="00BD400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52234" w:rsidRPr="00BD400A" w:rsidRDefault="00D52234" w:rsidP="00D52234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D52234" w:rsidRPr="00BD400A" w:rsidRDefault="00D52234" w:rsidP="00D52234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D52234" w:rsidRPr="00BD400A" w:rsidRDefault="00D52234" w:rsidP="00D52234">
      <w:pPr>
        <w:pStyle w:val="a3"/>
        <w:ind w:left="-567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A21F0" w:rsidRDefault="007B4116" w:rsidP="008A21F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Республикалық</w:t>
      </w:r>
      <w:r w:rsidR="008A21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A21F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Менің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арманымдағы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жаңа</w:t>
      </w:r>
      <w:proofErr w:type="spellEnd"/>
      <w:r w:rsidR="008A21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A21F0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8A21F0" w:rsidRPr="00105A4B">
        <w:rPr>
          <w:rFonts w:ascii="Times New Roman" w:hAnsi="Times New Roman" w:cs="Times New Roman"/>
          <w:b/>
          <w:sz w:val="28"/>
          <w:szCs w:val="28"/>
        </w:rPr>
        <w:t>»</w:t>
      </w:r>
      <w:r w:rsidR="008A21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</w:t>
      </w:r>
    </w:p>
    <w:p w:rsidR="008A21F0" w:rsidRPr="00974EA1" w:rsidRDefault="008A21F0" w:rsidP="008A21F0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74EA1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Жаңа жылдық ойыншықтар» </w:t>
      </w:r>
      <w:r w:rsidRPr="00974EA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926EDB" w:rsidRPr="00BD400A" w:rsidRDefault="007B4116" w:rsidP="00710930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26EDB" w:rsidRPr="00BD400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атты </w:t>
      </w:r>
    </w:p>
    <w:p w:rsidR="00926EDB" w:rsidRPr="00BD400A" w:rsidRDefault="00926EDB" w:rsidP="00710930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400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көркемсурет байқауына қатысуға </w:t>
      </w:r>
    </w:p>
    <w:tbl>
      <w:tblPr>
        <w:tblpPr w:leftFromText="180" w:rightFromText="180" w:vertAnchor="text" w:horzAnchor="page" w:tblpX="121" w:tblpY="-18"/>
        <w:tblW w:w="11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078"/>
        <w:gridCol w:w="968"/>
        <w:gridCol w:w="1523"/>
        <w:gridCol w:w="1662"/>
        <w:gridCol w:w="2494"/>
        <w:gridCol w:w="2494"/>
      </w:tblGrid>
      <w:tr w:rsidR="00131184" w:rsidRPr="00974EA1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78" w:type="dxa"/>
          </w:tcPr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Қатысушының</w:t>
            </w:r>
          </w:p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аты-жөні</w:t>
            </w:r>
          </w:p>
        </w:tc>
        <w:tc>
          <w:tcPr>
            <w:tcW w:w="968" w:type="dxa"/>
          </w:tcPr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Жасы</w:t>
            </w:r>
          </w:p>
        </w:tc>
        <w:tc>
          <w:tcPr>
            <w:tcW w:w="1523" w:type="dxa"/>
          </w:tcPr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Жұмыстың</w:t>
            </w:r>
          </w:p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атауы</w:t>
            </w:r>
          </w:p>
        </w:tc>
        <w:tc>
          <w:tcPr>
            <w:tcW w:w="1662" w:type="dxa"/>
          </w:tcPr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5A5B2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Мекеменің</w:t>
            </w:r>
          </w:p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атауы мен</w:t>
            </w:r>
          </w:p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мекен-жайы</w:t>
            </w:r>
          </w:p>
        </w:tc>
        <w:tc>
          <w:tcPr>
            <w:tcW w:w="2494" w:type="dxa"/>
          </w:tcPr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Жетекшінің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толық</w:t>
            </w:r>
            <w:proofErr w:type="spellEnd"/>
          </w:p>
          <w:p w:rsidR="00131184" w:rsidRPr="005A5B2D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аты-жөні</w:t>
            </w:r>
          </w:p>
        </w:tc>
        <w:tc>
          <w:tcPr>
            <w:tcW w:w="2494" w:type="dxa"/>
          </w:tcPr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Жетекшінің</w:t>
            </w:r>
          </w:p>
          <w:p w:rsidR="00131184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тел.нөмірі,</w:t>
            </w:r>
          </w:p>
          <w:p w:rsidR="00131184" w:rsidRPr="007B4116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</w:pPr>
            <w:r w:rsidRPr="0013118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 xml:space="preserve">e-mail </w:t>
            </w:r>
            <w:r w:rsidRPr="007B411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kk-KZ" w:eastAsia="ru-RU"/>
              </w:rPr>
              <w:t>поштасы</w:t>
            </w:r>
          </w:p>
        </w:tc>
      </w:tr>
      <w:tr w:rsidR="00131184" w:rsidRPr="008C4EEB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7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2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31184" w:rsidRPr="008C4EEB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2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31184" w:rsidRPr="008C4EEB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7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2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31184" w:rsidRPr="008C4EEB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7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2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131184" w:rsidRPr="008C4EEB" w:rsidTr="00131184">
        <w:trPr>
          <w:trHeight w:val="159"/>
        </w:trPr>
        <w:tc>
          <w:tcPr>
            <w:tcW w:w="411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7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68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662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</w:tcPr>
          <w:p w:rsidR="00131184" w:rsidRPr="008C4EEB" w:rsidRDefault="00131184" w:rsidP="001311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68620A" w:rsidRDefault="0068620A" w:rsidP="0068620A">
      <w:pPr>
        <w:rPr>
          <w:b/>
          <w:sz w:val="28"/>
          <w:szCs w:val="28"/>
        </w:rPr>
      </w:pPr>
    </w:p>
    <w:p w:rsidR="0068620A" w:rsidRPr="0068620A" w:rsidRDefault="0068620A" w:rsidP="0068620A">
      <w:pPr>
        <w:rPr>
          <w:b/>
          <w:sz w:val="28"/>
          <w:szCs w:val="28"/>
        </w:rPr>
      </w:pPr>
    </w:p>
    <w:sectPr w:rsidR="0068620A" w:rsidRPr="0068620A" w:rsidSect="00D52234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A0375"/>
    <w:multiLevelType w:val="hybridMultilevel"/>
    <w:tmpl w:val="592C6406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58284F92"/>
    <w:multiLevelType w:val="hybridMultilevel"/>
    <w:tmpl w:val="881C3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9129F2"/>
    <w:multiLevelType w:val="hybridMultilevel"/>
    <w:tmpl w:val="D8F27568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D"/>
    <w:rsid w:val="00105A4B"/>
    <w:rsid w:val="00131184"/>
    <w:rsid w:val="001C76F8"/>
    <w:rsid w:val="005A5B2D"/>
    <w:rsid w:val="0067393E"/>
    <w:rsid w:val="0068620A"/>
    <w:rsid w:val="00710930"/>
    <w:rsid w:val="00736F05"/>
    <w:rsid w:val="007B4116"/>
    <w:rsid w:val="008628BE"/>
    <w:rsid w:val="008773CC"/>
    <w:rsid w:val="008A21F0"/>
    <w:rsid w:val="00926EDB"/>
    <w:rsid w:val="0094084C"/>
    <w:rsid w:val="00974EA1"/>
    <w:rsid w:val="00A31CBE"/>
    <w:rsid w:val="00A926F8"/>
    <w:rsid w:val="00B21A21"/>
    <w:rsid w:val="00BD400A"/>
    <w:rsid w:val="00C25B4F"/>
    <w:rsid w:val="00CD505A"/>
    <w:rsid w:val="00D52234"/>
    <w:rsid w:val="00E24D72"/>
    <w:rsid w:val="00E5267B"/>
    <w:rsid w:val="00E5329C"/>
    <w:rsid w:val="00ED4C45"/>
    <w:rsid w:val="00F52D74"/>
    <w:rsid w:val="00FD4D4B"/>
    <w:rsid w:val="00F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93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52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8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0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93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52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E0D92-1BE5-4E16-A3BC-643E028C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G505</cp:lastModifiedBy>
  <cp:revision>2</cp:revision>
  <cp:lastPrinted>2017-11-13T14:35:00Z</cp:lastPrinted>
  <dcterms:created xsi:type="dcterms:W3CDTF">2017-12-05T13:56:00Z</dcterms:created>
  <dcterms:modified xsi:type="dcterms:W3CDTF">2017-12-05T13:56:00Z</dcterms:modified>
</cp:coreProperties>
</file>